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2771" w14:textId="77777777" w:rsidR="00E06780" w:rsidRPr="00DD43F9" w:rsidRDefault="00E06780" w:rsidP="00E06780">
      <w:pPr>
        <w:jc w:val="center"/>
        <w:rPr>
          <w:rFonts w:ascii="Times New Roman" w:hAnsi="Times New Roman"/>
          <w:b/>
          <w:sz w:val="28"/>
        </w:rPr>
      </w:pPr>
      <w:r w:rsidRPr="00DD43F9">
        <w:rPr>
          <w:rFonts w:ascii="Times New Roman" w:hAnsi="Times New Roman"/>
          <w:b/>
          <w:sz w:val="28"/>
        </w:rPr>
        <w:t>ALPHA CHI SIGMA EDUCATIONAL FOUNDATION</w:t>
      </w:r>
    </w:p>
    <w:p w14:paraId="7DA5D65D" w14:textId="77777777" w:rsidR="00E06780" w:rsidRPr="00DD43F9" w:rsidRDefault="00E06780" w:rsidP="00E06780">
      <w:pPr>
        <w:jc w:val="center"/>
        <w:rPr>
          <w:rFonts w:ascii="Times New Roman" w:hAnsi="Times New Roman"/>
        </w:rPr>
      </w:pPr>
    </w:p>
    <w:p w14:paraId="5E1DB674" w14:textId="1D7DFA4A" w:rsidR="00E06780" w:rsidRPr="00DD43F9" w:rsidRDefault="00E71C9F" w:rsidP="00E06780">
      <w:pPr>
        <w:jc w:val="center"/>
        <w:rPr>
          <w:rFonts w:ascii="Times New Roman" w:hAnsi="Times New Roman"/>
        </w:rPr>
      </w:pPr>
      <w:r>
        <w:rPr>
          <w:rFonts w:ascii="Times New Roman" w:hAnsi="Times New Roman"/>
        </w:rPr>
        <w:t>Minutes of the 20</w:t>
      </w:r>
      <w:r w:rsidR="00C24FD0">
        <w:rPr>
          <w:rFonts w:ascii="Times New Roman" w:hAnsi="Times New Roman"/>
        </w:rPr>
        <w:t>20</w:t>
      </w:r>
      <w:r w:rsidR="00E06780" w:rsidRPr="00DD43F9">
        <w:rPr>
          <w:rFonts w:ascii="Times New Roman" w:hAnsi="Times New Roman"/>
        </w:rPr>
        <w:t xml:space="preserve"> Members Meeting</w:t>
      </w:r>
    </w:p>
    <w:p w14:paraId="34ED65F8" w14:textId="10EA8B14" w:rsidR="00E06780" w:rsidRDefault="00C24FD0" w:rsidP="00E06780">
      <w:pPr>
        <w:jc w:val="center"/>
        <w:rPr>
          <w:rFonts w:ascii="Times New Roman" w:hAnsi="Times New Roman"/>
        </w:rPr>
      </w:pPr>
      <w:r>
        <w:rPr>
          <w:rFonts w:ascii="Times New Roman" w:hAnsi="Times New Roman"/>
        </w:rPr>
        <w:t>Videoconference (Zoom)</w:t>
      </w:r>
    </w:p>
    <w:p w14:paraId="126DAF2B" w14:textId="77777777" w:rsidR="00E06780" w:rsidRDefault="00E06780" w:rsidP="00E06780">
      <w:pPr>
        <w:jc w:val="center"/>
        <w:rPr>
          <w:rFonts w:ascii="Times New Roman" w:hAnsi="Times New Roman"/>
        </w:rPr>
      </w:pPr>
    </w:p>
    <w:p w14:paraId="14E5B075" w14:textId="77777777" w:rsidR="00E06780" w:rsidRPr="00915335" w:rsidRDefault="00E06780" w:rsidP="00E06780">
      <w:pPr>
        <w:jc w:val="center"/>
        <w:rPr>
          <w:rFonts w:ascii="Times New Roman" w:hAnsi="Times New Roman"/>
          <w:b/>
          <w:sz w:val="28"/>
        </w:rPr>
      </w:pPr>
      <w:r w:rsidRPr="00915335">
        <w:rPr>
          <w:rFonts w:ascii="Times New Roman" w:hAnsi="Times New Roman"/>
          <w:b/>
          <w:sz w:val="28"/>
        </w:rPr>
        <w:t>DRAFT</w:t>
      </w:r>
    </w:p>
    <w:p w14:paraId="4AAF35F2" w14:textId="77777777" w:rsidR="00E06780" w:rsidRPr="00DD43F9" w:rsidRDefault="00E06780" w:rsidP="00E06780">
      <w:pPr>
        <w:rPr>
          <w:rFonts w:ascii="Times New Roman" w:hAnsi="Times New Roman"/>
        </w:rPr>
      </w:pPr>
    </w:p>
    <w:p w14:paraId="3EB55CA8" w14:textId="77777777" w:rsidR="00E06780" w:rsidRPr="00DD43F9" w:rsidRDefault="00E06780" w:rsidP="00E06780">
      <w:pPr>
        <w:rPr>
          <w:rFonts w:ascii="Times New Roman" w:hAnsi="Times New Roman"/>
        </w:rPr>
        <w:sectPr w:rsidR="00E06780" w:rsidRPr="00DD43F9" w:rsidSect="00E06780">
          <w:headerReference w:type="default" r:id="rId8"/>
          <w:footerReference w:type="default" r:id="rId9"/>
          <w:endnotePr>
            <w:numFmt w:val="decimal"/>
          </w:endnotePr>
          <w:type w:val="continuous"/>
          <w:pgSz w:w="12240" w:h="15840"/>
          <w:pgMar w:top="1080" w:right="1440" w:bottom="1080" w:left="1440" w:header="1080" w:footer="1080" w:gutter="0"/>
          <w:pgNumType w:start="1"/>
          <w:cols w:space="720"/>
          <w:noEndnote/>
        </w:sectPr>
      </w:pPr>
    </w:p>
    <w:p w14:paraId="4EB06768" w14:textId="064206EC" w:rsidR="00E06780" w:rsidRPr="00DD43F9" w:rsidRDefault="00E06780" w:rsidP="00E06780">
      <w:pPr>
        <w:rPr>
          <w:rFonts w:ascii="Times New Roman" w:hAnsi="Times New Roman"/>
        </w:rPr>
      </w:pPr>
      <w:r w:rsidRPr="00DD43F9">
        <w:rPr>
          <w:rFonts w:ascii="Times New Roman" w:hAnsi="Times New Roman"/>
        </w:rPr>
        <w:fldChar w:fldCharType="begin"/>
      </w:r>
      <w:r w:rsidRPr="00DD43F9">
        <w:rPr>
          <w:rFonts w:ascii="Times New Roman" w:hAnsi="Times New Roman"/>
        </w:rPr>
        <w:instrText xml:space="preserve">seq level0 \h \r0 </w:instrText>
      </w:r>
      <w:r w:rsidRPr="00DD43F9">
        <w:rPr>
          <w:rFonts w:ascii="Times New Roman" w:hAnsi="Times New Roman"/>
        </w:rPr>
        <w:fldChar w:fldCharType="end"/>
      </w:r>
      <w:r w:rsidRPr="00DD43F9">
        <w:rPr>
          <w:rFonts w:ascii="Times New Roman" w:hAnsi="Times New Roman"/>
        </w:rPr>
        <w:fldChar w:fldCharType="begin"/>
      </w:r>
      <w:r w:rsidRPr="00DD43F9">
        <w:rPr>
          <w:rFonts w:ascii="Times New Roman" w:hAnsi="Times New Roman"/>
        </w:rPr>
        <w:instrText xml:space="preserve">seq level1 \h \r0 </w:instrText>
      </w:r>
      <w:r w:rsidRPr="00DD43F9">
        <w:rPr>
          <w:rFonts w:ascii="Times New Roman" w:hAnsi="Times New Roman"/>
        </w:rPr>
        <w:fldChar w:fldCharType="end"/>
      </w:r>
      <w:r w:rsidRPr="00DD43F9">
        <w:rPr>
          <w:rFonts w:ascii="Times New Roman" w:hAnsi="Times New Roman"/>
        </w:rPr>
        <w:fldChar w:fldCharType="begin"/>
      </w:r>
      <w:r w:rsidRPr="00DD43F9">
        <w:rPr>
          <w:rFonts w:ascii="Times New Roman" w:hAnsi="Times New Roman"/>
        </w:rPr>
        <w:instrText xml:space="preserve">seq level2 \h \r0 </w:instrText>
      </w:r>
      <w:r w:rsidRPr="00DD43F9">
        <w:rPr>
          <w:rFonts w:ascii="Times New Roman" w:hAnsi="Times New Roman"/>
        </w:rPr>
        <w:fldChar w:fldCharType="end"/>
      </w:r>
      <w:r w:rsidRPr="00DD43F9">
        <w:rPr>
          <w:rFonts w:ascii="Times New Roman" w:hAnsi="Times New Roman"/>
        </w:rPr>
        <w:fldChar w:fldCharType="begin"/>
      </w:r>
      <w:r w:rsidRPr="00DD43F9">
        <w:rPr>
          <w:rFonts w:ascii="Times New Roman" w:hAnsi="Times New Roman"/>
        </w:rPr>
        <w:instrText xml:space="preserve">seq level3 \h \r0 </w:instrText>
      </w:r>
      <w:r w:rsidRPr="00DD43F9">
        <w:rPr>
          <w:rFonts w:ascii="Times New Roman" w:hAnsi="Times New Roman"/>
        </w:rPr>
        <w:fldChar w:fldCharType="end"/>
      </w:r>
      <w:r w:rsidRPr="00DD43F9">
        <w:rPr>
          <w:rFonts w:ascii="Times New Roman" w:hAnsi="Times New Roman"/>
        </w:rPr>
        <w:fldChar w:fldCharType="begin"/>
      </w:r>
      <w:r w:rsidRPr="00DD43F9">
        <w:rPr>
          <w:rFonts w:ascii="Times New Roman" w:hAnsi="Times New Roman"/>
        </w:rPr>
        <w:instrText xml:space="preserve">seq level4 \h \r0 </w:instrText>
      </w:r>
      <w:r w:rsidRPr="00DD43F9">
        <w:rPr>
          <w:rFonts w:ascii="Times New Roman" w:hAnsi="Times New Roman"/>
        </w:rPr>
        <w:fldChar w:fldCharType="end"/>
      </w:r>
      <w:r w:rsidRPr="00DD43F9">
        <w:rPr>
          <w:rFonts w:ascii="Times New Roman" w:hAnsi="Times New Roman"/>
        </w:rPr>
        <w:fldChar w:fldCharType="begin"/>
      </w:r>
      <w:r w:rsidRPr="00DD43F9">
        <w:rPr>
          <w:rFonts w:ascii="Times New Roman" w:hAnsi="Times New Roman"/>
        </w:rPr>
        <w:instrText xml:space="preserve">seq level5 \h \r0 </w:instrText>
      </w:r>
      <w:r w:rsidRPr="00DD43F9">
        <w:rPr>
          <w:rFonts w:ascii="Times New Roman" w:hAnsi="Times New Roman"/>
        </w:rPr>
        <w:fldChar w:fldCharType="end"/>
      </w:r>
      <w:r w:rsidRPr="00DD43F9">
        <w:rPr>
          <w:rFonts w:ascii="Times New Roman" w:hAnsi="Times New Roman"/>
        </w:rPr>
        <w:fldChar w:fldCharType="begin"/>
      </w:r>
      <w:r w:rsidRPr="00DD43F9">
        <w:rPr>
          <w:rFonts w:ascii="Times New Roman" w:hAnsi="Times New Roman"/>
        </w:rPr>
        <w:instrText xml:space="preserve">seq level6 \h \r0 </w:instrText>
      </w:r>
      <w:r w:rsidRPr="00DD43F9">
        <w:rPr>
          <w:rFonts w:ascii="Times New Roman" w:hAnsi="Times New Roman"/>
        </w:rPr>
        <w:fldChar w:fldCharType="end"/>
      </w:r>
      <w:r w:rsidRPr="00DD43F9">
        <w:rPr>
          <w:rFonts w:ascii="Times New Roman" w:hAnsi="Times New Roman"/>
        </w:rPr>
        <w:fldChar w:fldCharType="begin"/>
      </w:r>
      <w:r w:rsidRPr="00DD43F9">
        <w:rPr>
          <w:rFonts w:ascii="Times New Roman" w:hAnsi="Times New Roman"/>
        </w:rPr>
        <w:instrText xml:space="preserve">seq level7 \h \r0 </w:instrText>
      </w:r>
      <w:r w:rsidRPr="00DD43F9">
        <w:rPr>
          <w:rFonts w:ascii="Times New Roman" w:hAnsi="Times New Roman"/>
        </w:rPr>
        <w:fldChar w:fldCharType="end"/>
      </w:r>
      <w:r w:rsidR="009E7600">
        <w:rPr>
          <w:rFonts w:ascii="Times New Roman" w:hAnsi="Times New Roman"/>
        </w:rPr>
        <w:t>The 20</w:t>
      </w:r>
      <w:r w:rsidR="00C24FD0">
        <w:rPr>
          <w:rFonts w:ascii="Times New Roman" w:hAnsi="Times New Roman"/>
        </w:rPr>
        <w:t>20</w:t>
      </w:r>
      <w:r w:rsidRPr="00DD43F9">
        <w:rPr>
          <w:rFonts w:ascii="Times New Roman" w:hAnsi="Times New Roman"/>
        </w:rPr>
        <w:t xml:space="preserve"> Meeting of the Members of the Alpha Chi Sigma Edu</w:t>
      </w:r>
      <w:r>
        <w:rPr>
          <w:rFonts w:ascii="Times New Roman" w:hAnsi="Times New Roman"/>
        </w:rPr>
        <w:t>cati</w:t>
      </w:r>
      <w:r w:rsidR="00FA546E">
        <w:rPr>
          <w:rFonts w:ascii="Times New Roman" w:hAnsi="Times New Roman"/>
        </w:rPr>
        <w:t xml:space="preserve">onal Foundation was held in </w:t>
      </w:r>
      <w:r w:rsidR="00C24FD0">
        <w:rPr>
          <w:rFonts w:ascii="Times New Roman" w:hAnsi="Times New Roman"/>
        </w:rPr>
        <w:t xml:space="preserve">via Zoom videoconference </w:t>
      </w:r>
      <w:r w:rsidR="00347DB4">
        <w:rPr>
          <w:rFonts w:ascii="Times New Roman" w:hAnsi="Times New Roman"/>
        </w:rPr>
        <w:t xml:space="preserve">on </w:t>
      </w:r>
      <w:r w:rsidR="00C24FD0">
        <w:rPr>
          <w:rFonts w:ascii="Times New Roman" w:hAnsi="Times New Roman"/>
        </w:rPr>
        <w:t>Tues</w:t>
      </w:r>
      <w:r w:rsidR="009E7600">
        <w:rPr>
          <w:rFonts w:ascii="Times New Roman" w:hAnsi="Times New Roman"/>
        </w:rPr>
        <w:t>day, July 7, 20</w:t>
      </w:r>
      <w:r w:rsidR="00C24FD0">
        <w:rPr>
          <w:rFonts w:ascii="Times New Roman" w:hAnsi="Times New Roman"/>
        </w:rPr>
        <w:t>20</w:t>
      </w:r>
      <w:r>
        <w:rPr>
          <w:rFonts w:ascii="Times New Roman" w:hAnsi="Times New Roman"/>
        </w:rPr>
        <w:t>.</w:t>
      </w:r>
    </w:p>
    <w:p w14:paraId="607BDA78" w14:textId="77777777" w:rsidR="00E06780" w:rsidRPr="00DD43F9" w:rsidRDefault="00E06780" w:rsidP="00E06780">
      <w:pPr>
        <w:rPr>
          <w:rFonts w:ascii="Times New Roman" w:hAnsi="Times New Roman"/>
        </w:rPr>
      </w:pPr>
    </w:p>
    <w:p w14:paraId="0A7917B2" w14:textId="5C446FA6" w:rsidR="00507369" w:rsidRDefault="00E06780" w:rsidP="00E06780">
      <w:pPr>
        <w:rPr>
          <w:rFonts w:ascii="Times New Roman" w:hAnsi="Times New Roman"/>
        </w:rPr>
      </w:pPr>
      <w:r>
        <w:rPr>
          <w:rFonts w:ascii="Times New Roman" w:hAnsi="Times New Roman"/>
        </w:rPr>
        <w:tab/>
        <w:t>President</w:t>
      </w:r>
      <w:r w:rsidRPr="00DD43F9">
        <w:rPr>
          <w:rFonts w:ascii="Times New Roman" w:hAnsi="Times New Roman"/>
        </w:rPr>
        <w:t xml:space="preserve"> </w:t>
      </w:r>
      <w:r w:rsidR="00C24FD0">
        <w:rPr>
          <w:rFonts w:ascii="Times New Roman" w:hAnsi="Times New Roman"/>
        </w:rPr>
        <w:t>Jennifer Showerman</w:t>
      </w:r>
      <w:r w:rsidRPr="00DD43F9">
        <w:rPr>
          <w:rFonts w:ascii="Times New Roman" w:hAnsi="Times New Roman"/>
        </w:rPr>
        <w:t xml:space="preserve"> called the m</w:t>
      </w:r>
      <w:r>
        <w:rPr>
          <w:rFonts w:ascii="Times New Roman" w:hAnsi="Times New Roman"/>
        </w:rPr>
        <w:t>eeting to</w:t>
      </w:r>
      <w:r w:rsidR="00347DB4">
        <w:rPr>
          <w:rFonts w:ascii="Times New Roman" w:hAnsi="Times New Roman"/>
        </w:rPr>
        <w:t xml:space="preserve"> order at </w:t>
      </w:r>
      <w:r w:rsidR="00F5683A">
        <w:rPr>
          <w:rFonts w:ascii="Times New Roman" w:hAnsi="Times New Roman"/>
        </w:rPr>
        <w:t>10:01</w:t>
      </w:r>
      <w:r>
        <w:rPr>
          <w:rFonts w:ascii="Times New Roman" w:hAnsi="Times New Roman"/>
        </w:rPr>
        <w:t xml:space="preserve"> </w:t>
      </w:r>
      <w:r w:rsidR="00C24FD0">
        <w:rPr>
          <w:rFonts w:ascii="Times New Roman" w:hAnsi="Times New Roman"/>
        </w:rPr>
        <w:t>a</w:t>
      </w:r>
      <w:r>
        <w:rPr>
          <w:rFonts w:ascii="Times New Roman" w:hAnsi="Times New Roman"/>
        </w:rPr>
        <w:t xml:space="preserve">.m. </w:t>
      </w:r>
      <w:r w:rsidR="00C24DD1">
        <w:rPr>
          <w:rFonts w:ascii="Times New Roman" w:hAnsi="Times New Roman"/>
        </w:rPr>
        <w:t>E</w:t>
      </w:r>
      <w:r>
        <w:rPr>
          <w:rFonts w:ascii="Times New Roman" w:hAnsi="Times New Roman"/>
        </w:rPr>
        <w:t>DT.  Present were o</w:t>
      </w:r>
      <w:r w:rsidRPr="00DD43F9">
        <w:rPr>
          <w:rFonts w:ascii="Times New Roman" w:hAnsi="Times New Roman"/>
        </w:rPr>
        <w:t xml:space="preserve">fficers </w:t>
      </w:r>
      <w:r>
        <w:rPr>
          <w:rFonts w:ascii="Times New Roman" w:hAnsi="Times New Roman"/>
        </w:rPr>
        <w:t xml:space="preserve">President </w:t>
      </w:r>
      <w:r w:rsidR="00C24FD0">
        <w:rPr>
          <w:rFonts w:ascii="Times New Roman" w:hAnsi="Times New Roman"/>
        </w:rPr>
        <w:t>Jennifer Showerman,</w:t>
      </w:r>
      <w:r>
        <w:rPr>
          <w:rFonts w:ascii="Times New Roman" w:hAnsi="Times New Roman"/>
        </w:rPr>
        <w:t xml:space="preserve"> Vice President </w:t>
      </w:r>
      <w:r w:rsidR="00C24FD0">
        <w:rPr>
          <w:rFonts w:ascii="Times New Roman" w:hAnsi="Times New Roman"/>
        </w:rPr>
        <w:t>Randy Weinstein</w:t>
      </w:r>
      <w:r>
        <w:rPr>
          <w:rFonts w:ascii="Times New Roman" w:hAnsi="Times New Roman"/>
        </w:rPr>
        <w:t xml:space="preserve">, </w:t>
      </w:r>
      <w:r w:rsidRPr="00DD43F9">
        <w:rPr>
          <w:rFonts w:ascii="Times New Roman" w:hAnsi="Times New Roman"/>
        </w:rPr>
        <w:t xml:space="preserve">Secretary-Treasurer John E. Adams, Assistant </w:t>
      </w:r>
      <w:r>
        <w:rPr>
          <w:rFonts w:ascii="Times New Roman" w:hAnsi="Times New Roman"/>
        </w:rPr>
        <w:t xml:space="preserve">Secretary </w:t>
      </w:r>
      <w:r w:rsidR="00C24FD0">
        <w:rPr>
          <w:rFonts w:ascii="Times New Roman" w:hAnsi="Times New Roman"/>
        </w:rPr>
        <w:t>Michael Heilman</w:t>
      </w:r>
      <w:r>
        <w:rPr>
          <w:rFonts w:ascii="Times New Roman" w:hAnsi="Times New Roman"/>
        </w:rPr>
        <w:t xml:space="preserve">, and Assistant Treasurer </w:t>
      </w:r>
      <w:r w:rsidR="00C24FD0">
        <w:rPr>
          <w:rFonts w:ascii="Times New Roman" w:hAnsi="Times New Roman"/>
        </w:rPr>
        <w:t xml:space="preserve">Mark </w:t>
      </w:r>
      <w:proofErr w:type="spellStart"/>
      <w:r w:rsidR="00C24FD0">
        <w:rPr>
          <w:rFonts w:ascii="Times New Roman" w:hAnsi="Times New Roman"/>
        </w:rPr>
        <w:t>Evaniak</w:t>
      </w:r>
      <w:proofErr w:type="spellEnd"/>
      <w:r>
        <w:rPr>
          <w:rFonts w:ascii="Times New Roman" w:hAnsi="Times New Roman"/>
        </w:rPr>
        <w:t>; and</w:t>
      </w:r>
      <w:r w:rsidRPr="00DD43F9">
        <w:rPr>
          <w:rFonts w:ascii="Times New Roman" w:hAnsi="Times New Roman"/>
        </w:rPr>
        <w:t xml:space="preserve"> </w:t>
      </w:r>
      <w:r w:rsidR="00347DB4">
        <w:rPr>
          <w:rFonts w:ascii="Times New Roman" w:hAnsi="Times New Roman"/>
        </w:rPr>
        <w:t>members</w:t>
      </w:r>
      <w:r w:rsidR="00E71C9F">
        <w:rPr>
          <w:rFonts w:ascii="Times New Roman" w:hAnsi="Times New Roman"/>
        </w:rPr>
        <w:t xml:space="preserve"> </w:t>
      </w:r>
      <w:r w:rsidR="000F1645">
        <w:rPr>
          <w:rFonts w:ascii="Times New Roman" w:hAnsi="Times New Roman"/>
        </w:rPr>
        <w:t xml:space="preserve">William Myers, Charles Carroll, D. Mitch </w:t>
      </w:r>
      <w:proofErr w:type="spellStart"/>
      <w:r w:rsidR="000F1645">
        <w:rPr>
          <w:rFonts w:ascii="Times New Roman" w:hAnsi="Times New Roman"/>
        </w:rPr>
        <w:t>Levings</w:t>
      </w:r>
      <w:proofErr w:type="spellEnd"/>
      <w:r w:rsidR="000F1645">
        <w:rPr>
          <w:rFonts w:ascii="Times New Roman" w:hAnsi="Times New Roman"/>
        </w:rPr>
        <w:t xml:space="preserve">, Sherrie Settle, Abbey </w:t>
      </w:r>
      <w:proofErr w:type="spellStart"/>
      <w:r w:rsidR="000F1645">
        <w:rPr>
          <w:rFonts w:ascii="Times New Roman" w:hAnsi="Times New Roman"/>
        </w:rPr>
        <w:t>DeGraffenreid</w:t>
      </w:r>
      <w:proofErr w:type="spellEnd"/>
      <w:r w:rsidR="000F1645">
        <w:rPr>
          <w:rFonts w:ascii="Times New Roman" w:hAnsi="Times New Roman"/>
        </w:rPr>
        <w:t xml:space="preserve">, </w:t>
      </w:r>
      <w:r w:rsidR="003D1BB6">
        <w:rPr>
          <w:rFonts w:ascii="Times New Roman" w:hAnsi="Times New Roman"/>
        </w:rPr>
        <w:t xml:space="preserve">Kenneth Busch, </w:t>
      </w:r>
      <w:r w:rsidR="000F1645">
        <w:rPr>
          <w:rFonts w:ascii="Times New Roman" w:hAnsi="Times New Roman"/>
        </w:rPr>
        <w:t>and Robert Stevens</w:t>
      </w:r>
      <w:r w:rsidR="00C32A7B">
        <w:rPr>
          <w:rFonts w:ascii="Times New Roman" w:hAnsi="Times New Roman"/>
        </w:rPr>
        <w:t xml:space="preserve">.  </w:t>
      </w:r>
      <w:r w:rsidR="00DC0005">
        <w:rPr>
          <w:rFonts w:ascii="Times New Roman" w:hAnsi="Times New Roman"/>
        </w:rPr>
        <w:t xml:space="preserve">Also present for all or part of the meeting were </w:t>
      </w:r>
      <w:r w:rsidR="003D1BB6">
        <w:rPr>
          <w:rFonts w:ascii="Times New Roman" w:hAnsi="Times New Roman"/>
        </w:rPr>
        <w:t xml:space="preserve">Jordan Fergusson, Lib Morgan, Mark Lasher, Michael Quan, Geoffrey </w:t>
      </w:r>
      <w:proofErr w:type="spellStart"/>
      <w:r w:rsidR="003D1BB6">
        <w:rPr>
          <w:rFonts w:ascii="Times New Roman" w:hAnsi="Times New Roman"/>
        </w:rPr>
        <w:t>Giarmo</w:t>
      </w:r>
      <w:proofErr w:type="spellEnd"/>
      <w:r w:rsidR="00CC00C5">
        <w:rPr>
          <w:rFonts w:ascii="Times New Roman" w:hAnsi="Times New Roman"/>
        </w:rPr>
        <w:t xml:space="preserve">, Don Cole, Jason Ellis, Mike </w:t>
      </w:r>
      <w:proofErr w:type="spellStart"/>
      <w:r w:rsidR="00CC00C5">
        <w:rPr>
          <w:rFonts w:ascii="Times New Roman" w:hAnsi="Times New Roman"/>
        </w:rPr>
        <w:t>Raffay</w:t>
      </w:r>
      <w:proofErr w:type="spellEnd"/>
      <w:r w:rsidR="00CC00C5">
        <w:rPr>
          <w:rFonts w:ascii="Times New Roman" w:hAnsi="Times New Roman"/>
        </w:rPr>
        <w:t xml:space="preserve">, Samantha Burger, Valerie </w:t>
      </w:r>
      <w:proofErr w:type="spellStart"/>
      <w:r w:rsidR="00CC00C5">
        <w:rPr>
          <w:rFonts w:ascii="Times New Roman" w:hAnsi="Times New Roman"/>
        </w:rPr>
        <w:t>Spanier</w:t>
      </w:r>
      <w:proofErr w:type="spellEnd"/>
      <w:r w:rsidR="00CC00C5">
        <w:rPr>
          <w:rFonts w:ascii="Times New Roman" w:hAnsi="Times New Roman"/>
        </w:rPr>
        <w:t xml:space="preserve">, William Chang, Colette Robinson, Cora Lind-Kovacs, Cynthia </w:t>
      </w:r>
      <w:proofErr w:type="spellStart"/>
      <w:r w:rsidR="00CC00C5">
        <w:rPr>
          <w:rFonts w:ascii="Times New Roman" w:hAnsi="Times New Roman"/>
        </w:rPr>
        <w:t>Koffman</w:t>
      </w:r>
      <w:proofErr w:type="spellEnd"/>
      <w:r w:rsidR="00CC00C5">
        <w:rPr>
          <w:rFonts w:ascii="Times New Roman" w:hAnsi="Times New Roman"/>
        </w:rPr>
        <w:t xml:space="preserve">, </w:t>
      </w:r>
      <w:proofErr w:type="spellStart"/>
      <w:r w:rsidR="00CC00C5">
        <w:rPr>
          <w:rFonts w:ascii="Times New Roman" w:hAnsi="Times New Roman"/>
        </w:rPr>
        <w:t>Merryn</w:t>
      </w:r>
      <w:proofErr w:type="spellEnd"/>
      <w:r w:rsidR="00CC00C5">
        <w:rPr>
          <w:rFonts w:ascii="Times New Roman" w:hAnsi="Times New Roman"/>
        </w:rPr>
        <w:t xml:space="preserve"> Cole, Scott Wilson, John Becker, Sean Pawlowski, Helen Webster, Jon Wenzel, Alison </w:t>
      </w:r>
      <w:proofErr w:type="spellStart"/>
      <w:r w:rsidR="00CC00C5">
        <w:rPr>
          <w:rFonts w:ascii="Times New Roman" w:hAnsi="Times New Roman"/>
        </w:rPr>
        <w:t>Uhl</w:t>
      </w:r>
      <w:proofErr w:type="spellEnd"/>
      <w:r w:rsidR="00CC00C5">
        <w:rPr>
          <w:rFonts w:ascii="Times New Roman" w:hAnsi="Times New Roman"/>
        </w:rPr>
        <w:t xml:space="preserve">, and </w:t>
      </w:r>
      <w:r w:rsidR="007F40FB">
        <w:rPr>
          <w:rFonts w:ascii="Times New Roman" w:hAnsi="Times New Roman"/>
        </w:rPr>
        <w:t xml:space="preserve">those </w:t>
      </w:r>
      <w:r w:rsidR="007510A5">
        <w:rPr>
          <w:rFonts w:ascii="Times New Roman" w:hAnsi="Times New Roman"/>
        </w:rPr>
        <w:t>individuals who were delegates at the 55</w:t>
      </w:r>
      <w:r w:rsidR="007510A5" w:rsidRPr="007510A5">
        <w:rPr>
          <w:rFonts w:ascii="Times New Roman" w:hAnsi="Times New Roman"/>
          <w:vertAlign w:val="superscript"/>
        </w:rPr>
        <w:t>th</w:t>
      </w:r>
      <w:r w:rsidR="007510A5">
        <w:rPr>
          <w:rFonts w:ascii="Times New Roman" w:hAnsi="Times New Roman"/>
        </w:rPr>
        <w:t xml:space="preserve"> Biennial Conclave of Alpha Chi Sigma Fraternity (representing the following chapters: </w:t>
      </w:r>
      <w:proofErr w:type="spellStart"/>
      <w:r w:rsidR="007510A5">
        <w:rPr>
          <w:rFonts w:ascii="Times New Roman" w:hAnsi="Times New Roman"/>
        </w:rPr>
        <w:t>KCPro</w:t>
      </w:r>
      <w:proofErr w:type="spellEnd"/>
      <w:r w:rsidR="007510A5">
        <w:rPr>
          <w:rFonts w:ascii="Times New Roman" w:hAnsi="Times New Roman"/>
        </w:rPr>
        <w:t xml:space="preserve">, Mu, </w:t>
      </w:r>
      <w:r w:rsidR="007F40FB">
        <w:rPr>
          <w:rFonts w:ascii="Times New Roman" w:hAnsi="Times New Roman"/>
        </w:rPr>
        <w:t xml:space="preserve">Tau, Delta Beta, Delta Epsilon, </w:t>
      </w:r>
      <w:proofErr w:type="spellStart"/>
      <w:r w:rsidR="007F40FB">
        <w:rPr>
          <w:rFonts w:ascii="Times New Roman" w:hAnsi="Times New Roman"/>
        </w:rPr>
        <w:t>sDelta</w:t>
      </w:r>
      <w:proofErr w:type="spellEnd"/>
      <w:r w:rsidR="007F40FB">
        <w:rPr>
          <w:rFonts w:ascii="Times New Roman" w:hAnsi="Times New Roman"/>
        </w:rPr>
        <w:t xml:space="preserve"> Pi, Delta Alpha, Gamma Theta, Gamma Xi, Iota, Alpha Rho, Alpha, Beta Phi, Beta Gamma, Beta Rho, and Beta Tau) </w:t>
      </w:r>
      <w:r w:rsidR="007510A5">
        <w:rPr>
          <w:rFonts w:ascii="Times New Roman" w:hAnsi="Times New Roman"/>
        </w:rPr>
        <w:t>but whose names were not recorded.</w:t>
      </w:r>
    </w:p>
    <w:p w14:paraId="628EC2EE" w14:textId="77777777" w:rsidR="00E06780" w:rsidRPr="00DD43F9" w:rsidRDefault="00507369" w:rsidP="00E06780">
      <w:pPr>
        <w:rPr>
          <w:rFonts w:ascii="Times New Roman" w:hAnsi="Times New Roman"/>
        </w:rPr>
      </w:pPr>
      <w:r w:rsidRPr="00DD43F9">
        <w:rPr>
          <w:rFonts w:ascii="Times New Roman" w:hAnsi="Times New Roman"/>
        </w:rPr>
        <w:t xml:space="preserve"> </w:t>
      </w:r>
    </w:p>
    <w:p w14:paraId="19D9184D" w14:textId="6047BF08" w:rsidR="00E06780" w:rsidRPr="00DD43F9" w:rsidRDefault="00E06780" w:rsidP="00E06780">
      <w:pPr>
        <w:rPr>
          <w:rFonts w:ascii="Times New Roman" w:hAnsi="Times New Roman"/>
        </w:rPr>
      </w:pPr>
      <w:r>
        <w:rPr>
          <w:rFonts w:ascii="Times New Roman" w:hAnsi="Times New Roman"/>
        </w:rPr>
        <w:tab/>
      </w:r>
      <w:r w:rsidRPr="00DD43F9">
        <w:rPr>
          <w:rFonts w:ascii="Times New Roman" w:hAnsi="Times New Roman"/>
        </w:rPr>
        <w:t>1.  Secretary-Treasurer Adams announced that proxies had been received from</w:t>
      </w:r>
      <w:r w:rsidR="00476473">
        <w:rPr>
          <w:rFonts w:ascii="Times New Roman" w:hAnsi="Times New Roman"/>
        </w:rPr>
        <w:t xml:space="preserve"> 12 </w:t>
      </w:r>
      <w:r w:rsidRPr="00DD43F9">
        <w:rPr>
          <w:rFonts w:ascii="Times New Roman" w:hAnsi="Times New Roman"/>
        </w:rPr>
        <w:t>of the 1</w:t>
      </w:r>
      <w:r w:rsidR="00C24FD0">
        <w:rPr>
          <w:rFonts w:ascii="Times New Roman" w:hAnsi="Times New Roman"/>
        </w:rPr>
        <w:t>4</w:t>
      </w:r>
      <w:r w:rsidRPr="00DD43F9">
        <w:rPr>
          <w:rFonts w:ascii="Times New Roman" w:hAnsi="Times New Roman"/>
        </w:rPr>
        <w:t xml:space="preserve"> </w:t>
      </w:r>
      <w:r>
        <w:rPr>
          <w:rFonts w:ascii="Times New Roman" w:hAnsi="Times New Roman"/>
        </w:rPr>
        <w:t>members</w:t>
      </w:r>
      <w:r w:rsidRPr="00DD43F9">
        <w:rPr>
          <w:rFonts w:ascii="Times New Roman" w:hAnsi="Times New Roman"/>
        </w:rPr>
        <w:t xml:space="preserve">. </w:t>
      </w:r>
      <w:r w:rsidR="00EF2325">
        <w:rPr>
          <w:rFonts w:ascii="Times New Roman" w:hAnsi="Times New Roman"/>
        </w:rPr>
        <w:t xml:space="preserve"> The </w:t>
      </w:r>
      <w:r w:rsidR="00476473">
        <w:rPr>
          <w:rFonts w:ascii="Times New Roman" w:hAnsi="Times New Roman"/>
        </w:rPr>
        <w:t>10</w:t>
      </w:r>
      <w:r w:rsidR="00EB105F">
        <w:rPr>
          <w:rFonts w:ascii="Times New Roman" w:hAnsi="Times New Roman"/>
        </w:rPr>
        <w:t xml:space="preserve"> of these</w:t>
      </w:r>
      <w:r w:rsidRPr="00DD43F9">
        <w:rPr>
          <w:rFonts w:ascii="Times New Roman" w:hAnsi="Times New Roman"/>
        </w:rPr>
        <w:t xml:space="preserve"> members who were present rescinded their proxies and exercised their right to vote in person.  A quorum did exist and business was authorized.</w:t>
      </w:r>
    </w:p>
    <w:p w14:paraId="388614C5" w14:textId="77777777" w:rsidR="00E06780" w:rsidRPr="00DD43F9" w:rsidRDefault="00E06780" w:rsidP="00E06780">
      <w:pPr>
        <w:rPr>
          <w:rFonts w:ascii="Times New Roman" w:hAnsi="Times New Roman"/>
        </w:rPr>
      </w:pPr>
    </w:p>
    <w:p w14:paraId="0AD79865" w14:textId="4AE17D81" w:rsidR="00E06780" w:rsidRDefault="00E06780" w:rsidP="00E06780">
      <w:pPr>
        <w:rPr>
          <w:rFonts w:ascii="Times New Roman" w:hAnsi="Times New Roman"/>
        </w:rPr>
      </w:pPr>
      <w:r w:rsidRPr="00DD43F9">
        <w:rPr>
          <w:rFonts w:ascii="Times New Roman" w:hAnsi="Times New Roman"/>
        </w:rPr>
        <w:tab/>
        <w:t>2.  VOTED: on a motion by</w:t>
      </w:r>
      <w:r w:rsidR="000F06A4">
        <w:rPr>
          <w:rFonts w:ascii="Times New Roman" w:hAnsi="Times New Roman"/>
        </w:rPr>
        <w:t xml:space="preserve"> </w:t>
      </w:r>
      <w:r w:rsidR="00F5683A">
        <w:rPr>
          <w:rFonts w:ascii="Times New Roman" w:hAnsi="Times New Roman"/>
        </w:rPr>
        <w:t>Settle</w:t>
      </w:r>
      <w:r w:rsidR="00B33739">
        <w:rPr>
          <w:rFonts w:ascii="Times New Roman" w:hAnsi="Times New Roman"/>
        </w:rPr>
        <w:t>,</w:t>
      </w:r>
      <w:r w:rsidRPr="00DD43F9">
        <w:rPr>
          <w:rFonts w:ascii="Times New Roman" w:hAnsi="Times New Roman"/>
        </w:rPr>
        <w:t xml:space="preserve"> seconded by </w:t>
      </w:r>
      <w:r w:rsidR="00F5683A">
        <w:rPr>
          <w:rFonts w:ascii="Times New Roman" w:hAnsi="Times New Roman"/>
        </w:rPr>
        <w:t>Stevens</w:t>
      </w:r>
      <w:r w:rsidRPr="00DD43F9">
        <w:rPr>
          <w:rFonts w:ascii="Times New Roman" w:hAnsi="Times New Roman"/>
        </w:rPr>
        <w:t>, to</w:t>
      </w:r>
      <w:r w:rsidR="00C24DD1">
        <w:rPr>
          <w:rFonts w:ascii="Times New Roman" w:hAnsi="Times New Roman"/>
        </w:rPr>
        <w:t xml:space="preserve"> approv</w:t>
      </w:r>
      <w:r w:rsidR="00E71C9F">
        <w:rPr>
          <w:rFonts w:ascii="Times New Roman" w:hAnsi="Times New Roman"/>
        </w:rPr>
        <w:t xml:space="preserve">e the minutes of the </w:t>
      </w:r>
      <w:r w:rsidR="00476473">
        <w:rPr>
          <w:rFonts w:ascii="Times New Roman" w:hAnsi="Times New Roman"/>
        </w:rPr>
        <w:t>December 27</w:t>
      </w:r>
      <w:r w:rsidR="009E7600">
        <w:rPr>
          <w:rFonts w:ascii="Times New Roman" w:hAnsi="Times New Roman"/>
        </w:rPr>
        <w:t xml:space="preserve">, </w:t>
      </w:r>
      <w:proofErr w:type="gramStart"/>
      <w:r w:rsidR="009E7600">
        <w:rPr>
          <w:rFonts w:ascii="Times New Roman" w:hAnsi="Times New Roman"/>
        </w:rPr>
        <w:t>20</w:t>
      </w:r>
      <w:r w:rsidR="00476473">
        <w:rPr>
          <w:rFonts w:ascii="Times New Roman" w:hAnsi="Times New Roman"/>
        </w:rPr>
        <w:t>19</w:t>
      </w:r>
      <w:proofErr w:type="gramEnd"/>
      <w:r w:rsidRPr="00DD43F9">
        <w:rPr>
          <w:rFonts w:ascii="Times New Roman" w:hAnsi="Times New Roman"/>
        </w:rPr>
        <w:t xml:space="preserve"> Members Meeting as distributed</w:t>
      </w:r>
      <w:r w:rsidR="005A5DC8">
        <w:rPr>
          <w:rFonts w:ascii="Times New Roman" w:hAnsi="Times New Roman"/>
        </w:rPr>
        <w:t>/corrected</w:t>
      </w:r>
      <w:r w:rsidRPr="00DD43F9">
        <w:rPr>
          <w:rFonts w:ascii="Times New Roman" w:hAnsi="Times New Roman"/>
        </w:rPr>
        <w:t xml:space="preserve">.  </w:t>
      </w:r>
      <w:r w:rsidR="000F06A4">
        <w:rPr>
          <w:rFonts w:ascii="Times New Roman" w:hAnsi="Times New Roman"/>
        </w:rPr>
        <w:t>[</w:t>
      </w:r>
      <w:r w:rsidR="00F5683A">
        <w:rPr>
          <w:rFonts w:ascii="Times New Roman" w:hAnsi="Times New Roman"/>
        </w:rPr>
        <w:t>unanimous</w:t>
      </w:r>
      <w:r w:rsidR="000F06A4">
        <w:rPr>
          <w:rFonts w:ascii="Times New Roman" w:hAnsi="Times New Roman"/>
        </w:rPr>
        <w:t>]</w:t>
      </w:r>
    </w:p>
    <w:p w14:paraId="0BFE1178" w14:textId="77777777" w:rsidR="00BE75D5" w:rsidRDefault="00BE75D5" w:rsidP="00E06780">
      <w:pPr>
        <w:rPr>
          <w:rFonts w:ascii="Times New Roman" w:hAnsi="Times New Roman"/>
        </w:rPr>
      </w:pPr>
    </w:p>
    <w:p w14:paraId="2CF0D39B" w14:textId="32C4A1FB" w:rsidR="009E7600" w:rsidRDefault="009E7600" w:rsidP="00E06780">
      <w:pPr>
        <w:rPr>
          <w:rFonts w:ascii="Times New Roman" w:hAnsi="Times New Roman"/>
        </w:rPr>
      </w:pPr>
      <w:r>
        <w:rPr>
          <w:rFonts w:ascii="Times New Roman" w:hAnsi="Times New Roman"/>
        </w:rPr>
        <w:tab/>
        <w:t xml:space="preserve">3.  The President reported on </w:t>
      </w:r>
      <w:r w:rsidR="00C24FD0">
        <w:rPr>
          <w:rFonts w:ascii="Times New Roman" w:hAnsi="Times New Roman"/>
        </w:rPr>
        <w:t>her activities since the last meeting</w:t>
      </w:r>
      <w:r w:rsidR="00F5683A">
        <w:rPr>
          <w:rFonts w:ascii="Times New Roman" w:hAnsi="Times New Roman"/>
        </w:rPr>
        <w:t xml:space="preserve"> and focused on a review of activities carried out by the Alpha Chi Sigma Fraternity’s National Office staff on behalf of the Foundation.</w:t>
      </w:r>
      <w:r w:rsidR="006C1DEF">
        <w:rPr>
          <w:rFonts w:ascii="Times New Roman" w:hAnsi="Times New Roman"/>
        </w:rPr>
        <w:t xml:space="preserve">  A timeline was developed so that essential items would not be overlooked inadvertently </w:t>
      </w:r>
      <w:r w:rsidR="00AD748F">
        <w:rPr>
          <w:rFonts w:ascii="Times New Roman" w:hAnsi="Times New Roman"/>
        </w:rPr>
        <w:t>nor would</w:t>
      </w:r>
      <w:r w:rsidR="006C1DEF">
        <w:rPr>
          <w:rFonts w:ascii="Times New Roman" w:hAnsi="Times New Roman"/>
        </w:rPr>
        <w:t xml:space="preserve"> deadlines be missed.</w:t>
      </w:r>
    </w:p>
    <w:p w14:paraId="2DF29ED3" w14:textId="77777777" w:rsidR="005A5DC8" w:rsidRPr="00DD43F9" w:rsidRDefault="005A5DC8" w:rsidP="00E06780">
      <w:pPr>
        <w:rPr>
          <w:rFonts w:ascii="Times New Roman" w:hAnsi="Times New Roman"/>
        </w:rPr>
      </w:pPr>
    </w:p>
    <w:p w14:paraId="4FC3E35C" w14:textId="0AA1E7D9" w:rsidR="00806230" w:rsidRPr="00DD43F9" w:rsidRDefault="00E06780" w:rsidP="00E06780">
      <w:pPr>
        <w:rPr>
          <w:rFonts w:ascii="Times New Roman" w:hAnsi="Times New Roman"/>
        </w:rPr>
      </w:pPr>
      <w:r>
        <w:rPr>
          <w:rFonts w:ascii="Times New Roman" w:hAnsi="Times New Roman"/>
        </w:rPr>
        <w:tab/>
      </w:r>
      <w:r w:rsidR="005A5DC8">
        <w:rPr>
          <w:rFonts w:ascii="Times New Roman" w:hAnsi="Times New Roman"/>
        </w:rPr>
        <w:t>4</w:t>
      </w:r>
      <w:r w:rsidRPr="00DD43F9">
        <w:rPr>
          <w:rFonts w:ascii="Times New Roman" w:hAnsi="Times New Roman"/>
        </w:rPr>
        <w:t>.  The Secretary-Treasurer reported on the status of the Founda</w:t>
      </w:r>
      <w:r w:rsidR="00BE75D5">
        <w:rPr>
          <w:rFonts w:ascii="Times New Roman" w:hAnsi="Times New Roman"/>
        </w:rPr>
        <w:t xml:space="preserve">tion's funds as of </w:t>
      </w:r>
      <w:r w:rsidR="009E3090">
        <w:rPr>
          <w:rFonts w:ascii="Times New Roman" w:hAnsi="Times New Roman"/>
        </w:rPr>
        <w:t>May 31</w:t>
      </w:r>
      <w:r w:rsidR="00DE2A6F">
        <w:rPr>
          <w:rFonts w:ascii="Times New Roman" w:hAnsi="Times New Roman"/>
        </w:rPr>
        <w:t>, 20</w:t>
      </w:r>
      <w:r w:rsidR="00C24FD0">
        <w:rPr>
          <w:rFonts w:ascii="Times New Roman" w:hAnsi="Times New Roman"/>
        </w:rPr>
        <w:t>20</w:t>
      </w:r>
      <w:r w:rsidRPr="00DD43F9">
        <w:rPr>
          <w:rFonts w:ascii="Times New Roman" w:hAnsi="Times New Roman"/>
        </w:rPr>
        <w:t xml:space="preserve"> and commented on the Foundation's balance sheet as distributed. </w:t>
      </w:r>
      <w:r w:rsidR="00BE75D5">
        <w:rPr>
          <w:rFonts w:ascii="Times New Roman" w:hAnsi="Times New Roman"/>
        </w:rPr>
        <w:t xml:space="preserve"> </w:t>
      </w:r>
      <w:r w:rsidR="00216A00">
        <w:rPr>
          <w:rFonts w:ascii="Times New Roman" w:hAnsi="Times New Roman"/>
        </w:rPr>
        <w:t>Adams also reviewed the performance of the Foundations investments</w:t>
      </w:r>
      <w:r w:rsidR="00950A8F">
        <w:rPr>
          <w:rFonts w:ascii="Times New Roman" w:hAnsi="Times New Roman"/>
        </w:rPr>
        <w:t xml:space="preserve"> to </w:t>
      </w:r>
      <w:r w:rsidR="006C1DEF">
        <w:rPr>
          <w:rFonts w:ascii="Times New Roman" w:hAnsi="Times New Roman"/>
        </w:rPr>
        <w:t>date</w:t>
      </w:r>
      <w:r w:rsidR="00644F77">
        <w:rPr>
          <w:rFonts w:ascii="Times New Roman" w:hAnsi="Times New Roman"/>
        </w:rPr>
        <w:t>.</w:t>
      </w:r>
    </w:p>
    <w:p w14:paraId="28F6310A" w14:textId="775E7570" w:rsidR="00E06780" w:rsidRPr="00DD43F9" w:rsidRDefault="00E06780" w:rsidP="00E06780">
      <w:pPr>
        <w:rPr>
          <w:rFonts w:ascii="Times New Roman" w:hAnsi="Times New Roman"/>
        </w:rPr>
      </w:pPr>
      <w:r>
        <w:rPr>
          <w:rFonts w:ascii="Times New Roman" w:hAnsi="Times New Roman"/>
        </w:rPr>
        <w:tab/>
      </w:r>
      <w:r w:rsidRPr="00DD43F9">
        <w:rPr>
          <w:rFonts w:ascii="Times New Roman" w:hAnsi="Times New Roman"/>
          <w:u w:val="single"/>
        </w:rPr>
        <w:t>Mathews Fund</w:t>
      </w:r>
      <w:r w:rsidRPr="00DD43F9">
        <w:rPr>
          <w:rFonts w:ascii="Times New Roman" w:hAnsi="Times New Roman"/>
        </w:rPr>
        <w:t>: Secretary-Treasurer Adams noted the list</w:t>
      </w:r>
      <w:r w:rsidR="00644F77">
        <w:rPr>
          <w:rFonts w:ascii="Times New Roman" w:hAnsi="Times New Roman"/>
        </w:rPr>
        <w:t xml:space="preserve"> of outstanding Mathews Loans,</w:t>
      </w:r>
      <w:r>
        <w:rPr>
          <w:rFonts w:ascii="Times New Roman" w:hAnsi="Times New Roman"/>
        </w:rPr>
        <w:t xml:space="preserve"> thei</w:t>
      </w:r>
      <w:r w:rsidR="00E637F7">
        <w:rPr>
          <w:rFonts w:ascii="Times New Roman" w:hAnsi="Times New Roman"/>
        </w:rPr>
        <w:t>r balances,</w:t>
      </w:r>
      <w:r>
        <w:rPr>
          <w:rFonts w:ascii="Times New Roman" w:hAnsi="Times New Roman"/>
        </w:rPr>
        <w:t xml:space="preserve"> and </w:t>
      </w:r>
      <w:r w:rsidR="00644F77">
        <w:rPr>
          <w:rFonts w:ascii="Times New Roman" w:hAnsi="Times New Roman"/>
        </w:rPr>
        <w:t>the remaining loan capacity</w:t>
      </w:r>
      <w:r w:rsidR="00644F77" w:rsidRPr="00644F77">
        <w:rPr>
          <w:rFonts w:ascii="Times New Roman" w:hAnsi="Times New Roman"/>
        </w:rPr>
        <w:t xml:space="preserve"> </w:t>
      </w:r>
      <w:r w:rsidR="00644F77">
        <w:rPr>
          <w:rFonts w:ascii="Times New Roman" w:hAnsi="Times New Roman"/>
        </w:rPr>
        <w:t>as</w:t>
      </w:r>
      <w:r w:rsidR="006C1DEF">
        <w:rPr>
          <w:rFonts w:ascii="Times New Roman" w:hAnsi="Times New Roman"/>
        </w:rPr>
        <w:t xml:space="preserve"> of May 3</w:t>
      </w:r>
      <w:r w:rsidR="00644F77">
        <w:rPr>
          <w:rFonts w:ascii="Times New Roman" w:hAnsi="Times New Roman"/>
        </w:rPr>
        <w:t xml:space="preserve">, </w:t>
      </w:r>
      <w:proofErr w:type="gramStart"/>
      <w:r w:rsidR="00644F77">
        <w:rPr>
          <w:rFonts w:ascii="Times New Roman" w:hAnsi="Times New Roman"/>
        </w:rPr>
        <w:t>20</w:t>
      </w:r>
      <w:r w:rsidR="00C24FD0">
        <w:rPr>
          <w:rFonts w:ascii="Times New Roman" w:hAnsi="Times New Roman"/>
        </w:rPr>
        <w:t>20</w:t>
      </w:r>
      <w:proofErr w:type="gramEnd"/>
      <w:r w:rsidR="006C1DEF">
        <w:rPr>
          <w:rFonts w:ascii="Times New Roman" w:hAnsi="Times New Roman"/>
        </w:rPr>
        <w:t xml:space="preserve"> and reminded the Members of</w:t>
      </w:r>
      <w:r w:rsidR="007127FB">
        <w:rPr>
          <w:rFonts w:ascii="Times New Roman" w:hAnsi="Times New Roman"/>
        </w:rPr>
        <w:t xml:space="preserve"> the federal loan forbearance policy</w:t>
      </w:r>
      <w:r>
        <w:rPr>
          <w:rFonts w:ascii="Times New Roman" w:hAnsi="Times New Roman"/>
        </w:rPr>
        <w:t xml:space="preserve"> </w:t>
      </w:r>
      <w:r w:rsidR="007127FB">
        <w:rPr>
          <w:rFonts w:ascii="Times New Roman" w:hAnsi="Times New Roman"/>
        </w:rPr>
        <w:t xml:space="preserve">in effect for March 13 to September 30, 2020.  During this period loan interest will not accrue.  </w:t>
      </w:r>
      <w:r>
        <w:rPr>
          <w:rFonts w:ascii="Times New Roman" w:hAnsi="Times New Roman"/>
        </w:rPr>
        <w:t xml:space="preserve">He also provided an update on the Mathews Loan interest rate, which is set at the </w:t>
      </w:r>
      <w:r w:rsidRPr="002E7148">
        <w:rPr>
          <w:rFonts w:ascii="Times New Roman" w:hAnsi="Times New Roman"/>
          <w:color w:val="000000"/>
        </w:rPr>
        <w:t>subsidized undergra</w:t>
      </w:r>
      <w:r>
        <w:rPr>
          <w:rFonts w:ascii="Times New Roman" w:hAnsi="Times New Roman"/>
          <w:color w:val="000000"/>
        </w:rPr>
        <w:t>duate Stafford Federal Student L</w:t>
      </w:r>
      <w:r w:rsidRPr="002E7148">
        <w:rPr>
          <w:rFonts w:ascii="Times New Roman" w:hAnsi="Times New Roman"/>
          <w:color w:val="000000"/>
        </w:rPr>
        <w:t>oan rate</w:t>
      </w:r>
      <w:r w:rsidR="00E71C9F">
        <w:rPr>
          <w:rFonts w:ascii="Times New Roman" w:hAnsi="Times New Roman"/>
          <w:color w:val="000000"/>
        </w:rPr>
        <w:t xml:space="preserve"> (</w:t>
      </w:r>
      <w:r w:rsidR="007E2E67">
        <w:rPr>
          <w:rFonts w:ascii="Times New Roman" w:hAnsi="Times New Roman"/>
          <w:color w:val="000000"/>
        </w:rPr>
        <w:t>2.75</w:t>
      </w:r>
      <w:r w:rsidR="00053CD3">
        <w:rPr>
          <w:rFonts w:ascii="Times New Roman" w:hAnsi="Times New Roman"/>
          <w:color w:val="000000"/>
        </w:rPr>
        <w:t>%</w:t>
      </w:r>
      <w:r w:rsidR="009E7600">
        <w:rPr>
          <w:rFonts w:ascii="Times New Roman" w:hAnsi="Times New Roman"/>
          <w:color w:val="000000"/>
        </w:rPr>
        <w:t xml:space="preserve"> </w:t>
      </w:r>
      <w:r w:rsidR="007E2E67">
        <w:rPr>
          <w:rFonts w:ascii="Times New Roman" w:hAnsi="Times New Roman"/>
          <w:color w:val="000000"/>
        </w:rPr>
        <w:t xml:space="preserve">as of </w:t>
      </w:r>
      <w:r w:rsidR="009E7600">
        <w:rPr>
          <w:rFonts w:ascii="Times New Roman" w:hAnsi="Times New Roman"/>
          <w:color w:val="000000"/>
        </w:rPr>
        <w:t>7/1/</w:t>
      </w:r>
      <w:r w:rsidR="00C24FD0">
        <w:rPr>
          <w:rFonts w:ascii="Times New Roman" w:hAnsi="Times New Roman"/>
          <w:color w:val="000000"/>
        </w:rPr>
        <w:t>20</w:t>
      </w:r>
      <w:r w:rsidR="009E7600">
        <w:rPr>
          <w:rFonts w:ascii="Times New Roman" w:hAnsi="Times New Roman"/>
          <w:color w:val="000000"/>
        </w:rPr>
        <w:t>; 4.</w:t>
      </w:r>
      <w:r w:rsidR="000F1239">
        <w:rPr>
          <w:rFonts w:ascii="Times New Roman" w:hAnsi="Times New Roman"/>
          <w:color w:val="000000"/>
        </w:rPr>
        <w:t>53</w:t>
      </w:r>
      <w:r w:rsidR="00E71C9F">
        <w:rPr>
          <w:rFonts w:ascii="Times New Roman" w:hAnsi="Times New Roman"/>
          <w:color w:val="000000"/>
        </w:rPr>
        <w:t>% for the previou</w:t>
      </w:r>
      <w:r w:rsidR="007127FB">
        <w:rPr>
          <w:rFonts w:ascii="Times New Roman" w:hAnsi="Times New Roman"/>
          <w:color w:val="000000"/>
        </w:rPr>
        <w:t xml:space="preserve">s </w:t>
      </w:r>
      <w:r w:rsidR="00E71C9F">
        <w:rPr>
          <w:rFonts w:ascii="Times New Roman" w:hAnsi="Times New Roman"/>
          <w:color w:val="000000"/>
        </w:rPr>
        <w:t>2 months)</w:t>
      </w:r>
      <w:r>
        <w:rPr>
          <w:rFonts w:ascii="Times New Roman" w:hAnsi="Times New Roman"/>
        </w:rPr>
        <w:t>.</w:t>
      </w:r>
    </w:p>
    <w:p w14:paraId="07C426B3" w14:textId="77777777" w:rsidR="00E06780" w:rsidRDefault="00E06780" w:rsidP="00E06780">
      <w:pPr>
        <w:rPr>
          <w:rFonts w:ascii="Times New Roman" w:hAnsi="Times New Roman"/>
        </w:rPr>
      </w:pPr>
    </w:p>
    <w:p w14:paraId="0B0D613F" w14:textId="2201BDC4" w:rsidR="00E06780" w:rsidRPr="00DD43F9" w:rsidRDefault="00E06780" w:rsidP="00E06780">
      <w:pPr>
        <w:rPr>
          <w:rFonts w:ascii="Times New Roman" w:hAnsi="Times New Roman"/>
        </w:rPr>
      </w:pPr>
      <w:r w:rsidRPr="00DD43F9">
        <w:rPr>
          <w:rFonts w:ascii="Times New Roman" w:hAnsi="Times New Roman"/>
        </w:rPr>
        <w:tab/>
      </w:r>
      <w:r w:rsidR="005A5DC8">
        <w:rPr>
          <w:rFonts w:ascii="Times New Roman" w:hAnsi="Times New Roman"/>
        </w:rPr>
        <w:t>5</w:t>
      </w:r>
      <w:r w:rsidR="00053CD3">
        <w:rPr>
          <w:rFonts w:ascii="Times New Roman" w:hAnsi="Times New Roman"/>
        </w:rPr>
        <w:t xml:space="preserve">.  VOTED:  on a motion by </w:t>
      </w:r>
      <w:proofErr w:type="spellStart"/>
      <w:r w:rsidR="007127FB">
        <w:rPr>
          <w:rFonts w:ascii="Times New Roman" w:hAnsi="Times New Roman"/>
        </w:rPr>
        <w:t>Evaniak</w:t>
      </w:r>
      <w:proofErr w:type="spellEnd"/>
      <w:r w:rsidR="00053CD3">
        <w:rPr>
          <w:rFonts w:ascii="Times New Roman" w:hAnsi="Times New Roman"/>
        </w:rPr>
        <w:t xml:space="preserve">, </w:t>
      </w:r>
      <w:r w:rsidRPr="00DD43F9">
        <w:rPr>
          <w:rFonts w:ascii="Times New Roman" w:hAnsi="Times New Roman"/>
        </w:rPr>
        <w:t xml:space="preserve">seconded by </w:t>
      </w:r>
      <w:r w:rsidR="007127FB">
        <w:rPr>
          <w:rFonts w:ascii="Times New Roman" w:hAnsi="Times New Roman"/>
        </w:rPr>
        <w:t>Carroll</w:t>
      </w:r>
      <w:r>
        <w:rPr>
          <w:rFonts w:ascii="Times New Roman" w:hAnsi="Times New Roman"/>
        </w:rPr>
        <w:t>,</w:t>
      </w:r>
      <w:r w:rsidRPr="00DD43F9">
        <w:rPr>
          <w:rFonts w:ascii="Times New Roman" w:hAnsi="Times New Roman"/>
        </w:rPr>
        <w:t xml:space="preserve"> to accept the officers' reports. </w:t>
      </w:r>
      <w:r w:rsidR="00053CD3">
        <w:rPr>
          <w:rFonts w:ascii="Times New Roman" w:hAnsi="Times New Roman"/>
        </w:rPr>
        <w:t>[</w:t>
      </w:r>
      <w:r w:rsidR="007127FB">
        <w:rPr>
          <w:rFonts w:ascii="Times New Roman" w:hAnsi="Times New Roman"/>
        </w:rPr>
        <w:t>unanimous]</w:t>
      </w:r>
    </w:p>
    <w:p w14:paraId="1B58548D" w14:textId="77777777" w:rsidR="00E06780" w:rsidRPr="00DD43F9" w:rsidRDefault="00E06780" w:rsidP="00E06780">
      <w:pPr>
        <w:rPr>
          <w:rFonts w:ascii="Times New Roman" w:hAnsi="Times New Roman"/>
        </w:rPr>
      </w:pPr>
    </w:p>
    <w:p w14:paraId="26B07493" w14:textId="77777777" w:rsidR="00E06780" w:rsidRDefault="00E06780" w:rsidP="00E06780">
      <w:pPr>
        <w:rPr>
          <w:rFonts w:ascii="Times New Roman" w:hAnsi="Times New Roman"/>
        </w:rPr>
      </w:pPr>
      <w:r>
        <w:rPr>
          <w:rFonts w:ascii="Times New Roman" w:hAnsi="Times New Roman"/>
        </w:rPr>
        <w:tab/>
      </w:r>
      <w:r w:rsidR="005A5DC8">
        <w:rPr>
          <w:rFonts w:ascii="Times New Roman" w:hAnsi="Times New Roman"/>
        </w:rPr>
        <w:t>6</w:t>
      </w:r>
      <w:r w:rsidR="00216A00">
        <w:rPr>
          <w:rFonts w:ascii="Times New Roman" w:hAnsi="Times New Roman"/>
        </w:rPr>
        <w:t xml:space="preserve">.  </w:t>
      </w:r>
      <w:proofErr w:type="spellStart"/>
      <w:r w:rsidR="00216A00">
        <w:rPr>
          <w:rFonts w:ascii="Times New Roman" w:hAnsi="Times New Roman"/>
        </w:rPr>
        <w:t>Ratificat</w:t>
      </w:r>
      <w:r w:rsidRPr="00DD43F9">
        <w:rPr>
          <w:rFonts w:ascii="Times New Roman" w:hAnsi="Times New Roman"/>
        </w:rPr>
        <w:t>on</w:t>
      </w:r>
      <w:proofErr w:type="spellEnd"/>
      <w:r w:rsidRPr="00DD43F9">
        <w:rPr>
          <w:rFonts w:ascii="Times New Roman" w:hAnsi="Times New Roman"/>
        </w:rPr>
        <w:t xml:space="preserve"> of Trustees Actions: Secretary-Treasurer Adams reviewed the actions of the Trustees since the last members’ meeting of the Foundation:</w:t>
      </w:r>
      <w:r>
        <w:rPr>
          <w:rFonts w:ascii="Times New Roman" w:hAnsi="Times New Roman"/>
        </w:rPr>
        <w:t xml:space="preserve"> </w:t>
      </w:r>
    </w:p>
    <w:p w14:paraId="5A74EC97" w14:textId="77777777" w:rsidR="00820235" w:rsidRPr="00DD43F9" w:rsidRDefault="00820235" w:rsidP="00E06780">
      <w:pPr>
        <w:rPr>
          <w:rFonts w:ascii="Times New Roman" w:hAnsi="Times New Roman"/>
        </w:rPr>
      </w:pPr>
    </w:p>
    <w:p w14:paraId="67D13988" w14:textId="77777777" w:rsidR="000F1239" w:rsidRPr="00126FFB" w:rsidRDefault="000F1239" w:rsidP="000F1239">
      <w:pPr>
        <w:keepNext/>
        <w:widowControl/>
        <w:rPr>
          <w:rFonts w:ascii="Times New Roman" w:hAnsi="Times New Roman"/>
          <w:noProof/>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 xml:space="preserve">514 </w:t>
      </w:r>
      <w:r w:rsidRPr="00126FFB">
        <w:rPr>
          <w:rFonts w:ascii="Times New Roman" w:hAnsi="Times New Roman"/>
          <w:snapToGrid/>
        </w:rPr>
        <w:t xml:space="preserve">– </w:t>
      </w:r>
      <w:r>
        <w:rPr>
          <w:rFonts w:ascii="Times New Roman" w:hAnsi="Times New Roman"/>
          <w:bCs/>
          <w:snapToGrid/>
        </w:rPr>
        <w:t>12</w:t>
      </w:r>
      <w:r w:rsidRPr="00126FFB">
        <w:rPr>
          <w:rFonts w:ascii="Times New Roman" w:hAnsi="Times New Roman"/>
          <w:bCs/>
          <w:snapToGrid/>
        </w:rPr>
        <w:t>/</w:t>
      </w:r>
      <w:r>
        <w:rPr>
          <w:rFonts w:ascii="Times New Roman" w:hAnsi="Times New Roman"/>
          <w:bCs/>
          <w:snapToGrid/>
        </w:rPr>
        <w:t>27</w:t>
      </w:r>
      <w:r w:rsidRPr="00126FFB">
        <w:rPr>
          <w:rFonts w:ascii="Times New Roman" w:hAnsi="Times New Roman"/>
          <w:bCs/>
          <w:snapToGrid/>
        </w:rPr>
        <w:t>/201</w:t>
      </w:r>
      <w:r>
        <w:rPr>
          <w:rFonts w:ascii="Times New Roman" w:hAnsi="Times New Roman"/>
          <w:bCs/>
          <w:snapToGrid/>
        </w:rPr>
        <w:t>9</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by </w:t>
      </w:r>
      <w:r>
        <w:rPr>
          <w:rFonts w:ascii="Times New Roman" w:hAnsi="Times New Roman"/>
          <w:snapToGrid/>
          <w:spacing w:val="-2"/>
        </w:rPr>
        <w:t>Jennifer Showerman, President</w:t>
      </w:r>
    </w:p>
    <w:p w14:paraId="609915EF" w14:textId="77777777" w:rsidR="000F1239" w:rsidRPr="008416B2" w:rsidRDefault="000F1239" w:rsidP="000F1239">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Pr="00DA31DC">
        <w:rPr>
          <w:rFonts w:ascii="Times New Roman" w:hAnsi="Times New Roman"/>
          <w:snapToGrid/>
          <w:color w:val="000000"/>
        </w:rPr>
        <w:t>Brother Michael Heilman be elected a member of the Foundation for a ten-year term beginning December 27, 2019.</w:t>
      </w:r>
    </w:p>
    <w:p w14:paraId="6BEB5181" w14:textId="77777777" w:rsidR="000F1239" w:rsidRPr="00126FFB" w:rsidRDefault="000F1239" w:rsidP="000F1239">
      <w:pPr>
        <w:keepNext/>
        <w:widowControl/>
        <w:rPr>
          <w:rFonts w:ascii="Times New Roman" w:hAnsi="Times New Roman"/>
          <w:snapToGrid/>
          <w:color w:val="000000"/>
        </w:rPr>
      </w:pPr>
      <w:r w:rsidRPr="00126FFB">
        <w:rPr>
          <w:rFonts w:ascii="Times New Roman" w:hAnsi="Times New Roman"/>
          <w:snapToGrid/>
          <w:spacing w:val="-2"/>
        </w:rPr>
        <w:t xml:space="preserve">President:  </w:t>
      </w:r>
      <w:r>
        <w:rPr>
          <w:rFonts w:ascii="Times New Roman" w:hAnsi="Times New Roman"/>
          <w:snapToGrid/>
          <w:spacing w:val="-2"/>
        </w:rPr>
        <w:t>Y</w:t>
      </w:r>
      <w:r w:rsidRPr="00126FFB">
        <w:rPr>
          <w:rFonts w:ascii="Times New Roman" w:hAnsi="Times New Roman"/>
          <w:snapToGrid/>
          <w:spacing w:val="-2"/>
        </w:rPr>
        <w:tab/>
        <w:t xml:space="preserve">   Vice President:  Y       Secretary-Treasurer:  Y     Assistant Secretary:   Y     Assistant Treasurer:  Y</w:t>
      </w:r>
    </w:p>
    <w:p w14:paraId="3DA2C058" w14:textId="77777777" w:rsidR="000F1239" w:rsidRPr="00DA31DC" w:rsidRDefault="000F1239" w:rsidP="000F1239">
      <w:pPr>
        <w:widowControl/>
        <w:rPr>
          <w:rFonts w:ascii="Times New Roman" w:hAnsi="Times New Roman"/>
          <w:snapToGrid/>
          <w:spacing w:val="-2"/>
        </w:rPr>
      </w:pPr>
      <w:r w:rsidRPr="00126FFB">
        <w:rPr>
          <w:rFonts w:ascii="Times New Roman" w:hAnsi="Times New Roman"/>
          <w:snapToGrid/>
          <w:spacing w:val="-2"/>
        </w:rPr>
        <w:t xml:space="preserve">For:  </w:t>
      </w:r>
      <w:r>
        <w:rPr>
          <w:rFonts w:ascii="Times New Roman" w:hAnsi="Times New Roman"/>
          <w:snapToGrid/>
          <w:spacing w:val="-2"/>
        </w:rPr>
        <w:t>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Action:  </w:t>
      </w:r>
      <w:r w:rsidRPr="00126FFB">
        <w:rPr>
          <w:rFonts w:ascii="Times New Roman" w:hAnsi="Times New Roman"/>
          <w:i/>
          <w:snapToGrid/>
          <w:spacing w:val="-2"/>
        </w:rPr>
        <w:t>Passed</w:t>
      </w:r>
      <w:r>
        <w:rPr>
          <w:rFonts w:ascii="Times New Roman" w:hAnsi="Times New Roman"/>
          <w:i/>
          <w:snapToGrid/>
          <w:spacing w:val="-2"/>
        </w:rPr>
        <w:t xml:space="preserve"> unanimously</w:t>
      </w:r>
    </w:p>
    <w:p w14:paraId="27B9BAD3" w14:textId="77777777" w:rsidR="000F1239" w:rsidRDefault="000F1239" w:rsidP="000F1239">
      <w:pPr>
        <w:keepNext/>
        <w:widowControl/>
        <w:rPr>
          <w:rFonts w:ascii="Times New Roman" w:hAnsi="Times New Roman"/>
          <w:b/>
          <w:bCs/>
          <w:snapToGrid/>
          <w:spacing w:val="-2"/>
        </w:rPr>
      </w:pPr>
    </w:p>
    <w:p w14:paraId="1B40F5BD" w14:textId="77777777" w:rsidR="000F1239" w:rsidRPr="00126FFB" w:rsidRDefault="000F1239" w:rsidP="000F1239">
      <w:pPr>
        <w:keepNext/>
        <w:widowControl/>
        <w:rPr>
          <w:rFonts w:ascii="Times New Roman" w:hAnsi="Times New Roman"/>
          <w:noProof/>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 xml:space="preserve">515 </w:t>
      </w:r>
      <w:r w:rsidRPr="00126FFB">
        <w:rPr>
          <w:rFonts w:ascii="Times New Roman" w:hAnsi="Times New Roman"/>
          <w:snapToGrid/>
        </w:rPr>
        <w:t xml:space="preserve">– </w:t>
      </w:r>
      <w:r>
        <w:rPr>
          <w:rFonts w:ascii="Times New Roman" w:hAnsi="Times New Roman"/>
          <w:bCs/>
          <w:snapToGrid/>
        </w:rPr>
        <w:t>12</w:t>
      </w:r>
      <w:r w:rsidRPr="00126FFB">
        <w:rPr>
          <w:rFonts w:ascii="Times New Roman" w:hAnsi="Times New Roman"/>
          <w:bCs/>
          <w:snapToGrid/>
        </w:rPr>
        <w:t>/</w:t>
      </w:r>
      <w:r>
        <w:rPr>
          <w:rFonts w:ascii="Times New Roman" w:hAnsi="Times New Roman"/>
          <w:bCs/>
          <w:snapToGrid/>
        </w:rPr>
        <w:t>27</w:t>
      </w:r>
      <w:r w:rsidRPr="00126FFB">
        <w:rPr>
          <w:rFonts w:ascii="Times New Roman" w:hAnsi="Times New Roman"/>
          <w:bCs/>
          <w:snapToGrid/>
        </w:rPr>
        <w:t>/201</w:t>
      </w:r>
      <w:r>
        <w:rPr>
          <w:rFonts w:ascii="Times New Roman" w:hAnsi="Times New Roman"/>
          <w:bCs/>
          <w:snapToGrid/>
        </w:rPr>
        <w:t>9</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by John </w:t>
      </w:r>
      <w:r>
        <w:rPr>
          <w:rFonts w:ascii="Times New Roman" w:hAnsi="Times New Roman"/>
          <w:snapToGrid/>
          <w:spacing w:val="-2"/>
        </w:rPr>
        <w:t>E. Adams</w:t>
      </w:r>
      <w:r w:rsidRPr="00126FFB">
        <w:rPr>
          <w:rFonts w:ascii="Times New Roman" w:hAnsi="Times New Roman"/>
          <w:snapToGrid/>
          <w:spacing w:val="-2"/>
        </w:rPr>
        <w:t xml:space="preserve">, </w:t>
      </w:r>
      <w:r>
        <w:rPr>
          <w:rFonts w:ascii="Times New Roman" w:hAnsi="Times New Roman"/>
          <w:snapToGrid/>
          <w:spacing w:val="-2"/>
        </w:rPr>
        <w:t>Secretary-Treasurer</w:t>
      </w:r>
    </w:p>
    <w:p w14:paraId="26201945" w14:textId="77777777" w:rsidR="000F1239" w:rsidRPr="008416B2" w:rsidRDefault="000F1239" w:rsidP="000F1239">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Pr="00F70A13">
        <w:rPr>
          <w:rFonts w:ascii="Times New Roman" w:hAnsi="Times New Roman"/>
          <w:snapToGrid/>
          <w:color w:val="000000"/>
        </w:rPr>
        <w:t>The attached agreement establishing the Beta Rho Scholarship Fund is accepted.  The donor's instructions associated with this fund as described in the accompanying documents are acknowledged and agreed to by the Trustees.  No administrative fees will be charged against the fund at year-end 2019.</w:t>
      </w:r>
    </w:p>
    <w:p w14:paraId="38763C17" w14:textId="77777777" w:rsidR="000F1239" w:rsidRPr="00126FFB" w:rsidRDefault="000F1239" w:rsidP="000F1239">
      <w:pPr>
        <w:keepNext/>
        <w:widowControl/>
        <w:rPr>
          <w:rFonts w:ascii="Times New Roman" w:hAnsi="Times New Roman"/>
          <w:snapToGrid/>
          <w:color w:val="000000"/>
        </w:rPr>
      </w:pPr>
      <w:r w:rsidRPr="00126FFB">
        <w:rPr>
          <w:rFonts w:ascii="Times New Roman" w:hAnsi="Times New Roman"/>
          <w:snapToGrid/>
          <w:spacing w:val="-2"/>
        </w:rPr>
        <w:t xml:space="preserve">President:  </w:t>
      </w:r>
      <w:r>
        <w:rPr>
          <w:rFonts w:ascii="Times New Roman" w:hAnsi="Times New Roman"/>
          <w:snapToGrid/>
          <w:spacing w:val="-2"/>
        </w:rPr>
        <w:t>Y</w:t>
      </w:r>
      <w:r w:rsidRPr="00126FFB">
        <w:rPr>
          <w:rFonts w:ascii="Times New Roman" w:hAnsi="Times New Roman"/>
          <w:snapToGrid/>
          <w:spacing w:val="-2"/>
        </w:rPr>
        <w:tab/>
        <w:t xml:space="preserve">   Vice President:  Y       Secretary-Treasurer:  Y     Assistant Secretary:   Y     Assistant Treasurer:  Y</w:t>
      </w:r>
    </w:p>
    <w:p w14:paraId="2AEC17E5" w14:textId="77777777" w:rsidR="000F1239" w:rsidRPr="00126FFB" w:rsidRDefault="000F1239" w:rsidP="000F1239">
      <w:pPr>
        <w:widowControl/>
        <w:rPr>
          <w:rFonts w:ascii="Times New Roman" w:hAnsi="Times New Roman"/>
          <w:snapToGrid/>
          <w:spacing w:val="-2"/>
        </w:rPr>
      </w:pPr>
      <w:r w:rsidRPr="00126FFB">
        <w:rPr>
          <w:rFonts w:ascii="Times New Roman" w:hAnsi="Times New Roman"/>
          <w:snapToGrid/>
          <w:spacing w:val="-2"/>
        </w:rPr>
        <w:t xml:space="preserve">For:  </w:t>
      </w:r>
      <w:r>
        <w:rPr>
          <w:rFonts w:ascii="Times New Roman" w:hAnsi="Times New Roman"/>
          <w:snapToGrid/>
          <w:spacing w:val="-2"/>
        </w:rPr>
        <w:t>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Action:  </w:t>
      </w:r>
      <w:r w:rsidRPr="00126FFB">
        <w:rPr>
          <w:rFonts w:ascii="Times New Roman" w:hAnsi="Times New Roman"/>
          <w:i/>
          <w:snapToGrid/>
          <w:spacing w:val="-2"/>
        </w:rPr>
        <w:t>Passed</w:t>
      </w:r>
      <w:r>
        <w:rPr>
          <w:rFonts w:ascii="Times New Roman" w:hAnsi="Times New Roman"/>
          <w:i/>
          <w:snapToGrid/>
          <w:spacing w:val="-2"/>
        </w:rPr>
        <w:t xml:space="preserve"> unanimously</w:t>
      </w:r>
    </w:p>
    <w:p w14:paraId="3E5D885B" w14:textId="77777777" w:rsidR="000F1239" w:rsidRPr="00126FFB" w:rsidRDefault="000F1239" w:rsidP="000F1239">
      <w:pPr>
        <w:widowControl/>
        <w:rPr>
          <w:rFonts w:ascii="Times New Roman" w:hAnsi="Times New Roman"/>
          <w:snapToGrid/>
          <w:spacing w:val="-2"/>
        </w:rPr>
      </w:pPr>
    </w:p>
    <w:p w14:paraId="2544CE92" w14:textId="77777777" w:rsidR="000F1239" w:rsidRPr="00126FFB" w:rsidRDefault="000F1239" w:rsidP="000F1239">
      <w:pPr>
        <w:keepNext/>
        <w:widowControl/>
        <w:rPr>
          <w:rFonts w:ascii="Times New Roman" w:hAnsi="Times New Roman"/>
          <w:noProof/>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516</w:t>
      </w:r>
      <w:r w:rsidRPr="00126FFB">
        <w:rPr>
          <w:rFonts w:ascii="Times New Roman" w:hAnsi="Times New Roman"/>
          <w:b/>
          <w:bCs/>
          <w:snapToGrid/>
          <w:spacing w:val="-2"/>
        </w:rPr>
        <w:t xml:space="preserve"> </w:t>
      </w:r>
      <w:r w:rsidRPr="00126FFB">
        <w:rPr>
          <w:rFonts w:ascii="Times New Roman" w:hAnsi="Times New Roman"/>
          <w:snapToGrid/>
        </w:rPr>
        <w:t xml:space="preserve">– </w:t>
      </w:r>
      <w:r>
        <w:rPr>
          <w:rFonts w:ascii="Times New Roman" w:hAnsi="Times New Roman"/>
          <w:bCs/>
          <w:snapToGrid/>
        </w:rPr>
        <w:t>1/11/2020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by J</w:t>
      </w:r>
      <w:r>
        <w:rPr>
          <w:rFonts w:ascii="Times New Roman" w:hAnsi="Times New Roman"/>
          <w:snapToGrid/>
          <w:spacing w:val="-2"/>
        </w:rPr>
        <w:t>ohn E. Adams, Secretary-Treasurer</w:t>
      </w:r>
    </w:p>
    <w:p w14:paraId="5BB583C4" w14:textId="77777777" w:rsidR="000F1239" w:rsidRDefault="000F1239" w:rsidP="000F1239">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Pr="00F70A13">
        <w:rPr>
          <w:rFonts w:ascii="Times New Roman" w:hAnsi="Times New Roman"/>
          <w:snapToGrid/>
          <w:color w:val="000000"/>
        </w:rPr>
        <w:t>Cox, Beckman, Goss &amp; Company, be appointed to compile the financial records of the Alpha Chi Sigma Educational Foundation for 2019.  The cost of this compilation is not expected to exceed $3750.</w:t>
      </w:r>
    </w:p>
    <w:p w14:paraId="5D8CD00A" w14:textId="77777777" w:rsidR="000F1239" w:rsidRPr="00126FFB" w:rsidRDefault="000F1239" w:rsidP="000F1239">
      <w:pPr>
        <w:keepNext/>
        <w:widowControl/>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 xml:space="preserve">   Vice President:  Y       Secretary-Treasurer:  Y     Assistant Secretary:   Y     Assistant Treasurer:  Y</w:t>
      </w:r>
    </w:p>
    <w:p w14:paraId="7E1607AA" w14:textId="77777777" w:rsidR="000F1239" w:rsidRPr="00126FFB" w:rsidRDefault="000F1239" w:rsidP="000F1239">
      <w:pPr>
        <w:widowControl/>
        <w:rPr>
          <w:rFonts w:ascii="Times New Roman" w:hAnsi="Times New Roman"/>
          <w:snapToGrid/>
          <w:spacing w:val="-2"/>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Action:  </w:t>
      </w:r>
      <w:r w:rsidRPr="00126FFB">
        <w:rPr>
          <w:rFonts w:ascii="Times New Roman" w:hAnsi="Times New Roman"/>
          <w:i/>
          <w:snapToGrid/>
          <w:spacing w:val="-2"/>
        </w:rPr>
        <w:t>Passed unanimously</w:t>
      </w:r>
    </w:p>
    <w:p w14:paraId="2E310483" w14:textId="77777777" w:rsidR="000F1239" w:rsidRPr="00126FFB" w:rsidRDefault="000F1239" w:rsidP="000F1239">
      <w:pPr>
        <w:widowControl/>
        <w:rPr>
          <w:rFonts w:ascii="Times New Roman" w:hAnsi="Times New Roman"/>
          <w:snapToGrid/>
          <w:spacing w:val="-2"/>
        </w:rPr>
      </w:pPr>
    </w:p>
    <w:p w14:paraId="2986E3E4" w14:textId="77777777" w:rsidR="000F1239" w:rsidRDefault="000F1239" w:rsidP="000F1239">
      <w:pPr>
        <w:keepNext/>
        <w:widowControl/>
        <w:rPr>
          <w:rFonts w:ascii="Times New Roman" w:hAnsi="Times New Roman"/>
          <w:bCs/>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 xml:space="preserve">517 </w:t>
      </w:r>
      <w:r w:rsidRPr="00126FFB">
        <w:rPr>
          <w:rFonts w:ascii="Times New Roman" w:hAnsi="Times New Roman"/>
          <w:snapToGrid/>
        </w:rPr>
        <w:t xml:space="preserve">– </w:t>
      </w:r>
      <w:r>
        <w:rPr>
          <w:rFonts w:ascii="Times New Roman" w:hAnsi="Times New Roman"/>
          <w:bCs/>
          <w:snapToGrid/>
        </w:rPr>
        <w:t>2/5</w:t>
      </w:r>
      <w:r w:rsidRPr="00126FFB">
        <w:rPr>
          <w:rFonts w:ascii="Times New Roman" w:hAnsi="Times New Roman"/>
          <w:bCs/>
          <w:snapToGrid/>
        </w:rPr>
        <w:t>/</w:t>
      </w:r>
      <w:r>
        <w:rPr>
          <w:rFonts w:ascii="Times New Roman" w:hAnsi="Times New Roman"/>
          <w:bCs/>
          <w:snapToGrid/>
        </w:rPr>
        <w:t>2020</w:t>
      </w:r>
      <w:r>
        <w:rPr>
          <w:rFonts w:ascii="Times New Roman" w:hAnsi="Times New Roman"/>
          <w:bCs/>
          <w:snapToGrid/>
        </w:rPr>
        <w:tab/>
      </w:r>
      <w:r>
        <w:rPr>
          <w:rFonts w:ascii="Times New Roman" w:hAnsi="Times New Roman"/>
          <w:bCs/>
          <w:snapToGrid/>
        </w:rPr>
        <w:tab/>
      </w:r>
      <w:r>
        <w:rPr>
          <w:rFonts w:ascii="Times New Roman" w:hAnsi="Times New Roman"/>
          <w:bCs/>
          <w:snapToGrid/>
        </w:rPr>
        <w:tab/>
      </w:r>
      <w:r w:rsidRPr="00126FFB">
        <w:rPr>
          <w:rFonts w:ascii="Times New Roman" w:hAnsi="Times New Roman"/>
          <w:snapToGrid/>
          <w:spacing w:val="-2"/>
        </w:rPr>
        <w:t xml:space="preserve">by </w:t>
      </w:r>
      <w:r>
        <w:rPr>
          <w:rFonts w:ascii="Times New Roman" w:hAnsi="Times New Roman"/>
          <w:snapToGrid/>
          <w:spacing w:val="-2"/>
        </w:rPr>
        <w:t>Jennifer Showerman</w:t>
      </w:r>
      <w:r w:rsidRPr="00126FFB">
        <w:rPr>
          <w:rFonts w:ascii="Times New Roman" w:hAnsi="Times New Roman"/>
          <w:snapToGrid/>
          <w:spacing w:val="-2"/>
        </w:rPr>
        <w:t>, President</w:t>
      </w:r>
    </w:p>
    <w:p w14:paraId="36E1748D" w14:textId="77777777" w:rsidR="000F1239" w:rsidRPr="00126FFB" w:rsidRDefault="000F1239" w:rsidP="000F1239">
      <w:pPr>
        <w:keepNext/>
        <w:widowControl/>
        <w:rPr>
          <w:rFonts w:ascii="Times New Roman" w:hAnsi="Times New Roman"/>
          <w:snapToGrid/>
          <w:color w:val="000000"/>
        </w:rPr>
      </w:pPr>
      <w:r>
        <w:rPr>
          <w:rFonts w:ascii="Times New Roman" w:hAnsi="Times New Roman"/>
          <w:bCs/>
          <w:snapToGrid/>
        </w:rPr>
        <w:tab/>
      </w:r>
      <w:r w:rsidRPr="00F70A13">
        <w:rPr>
          <w:rFonts w:ascii="Times New Roman" w:hAnsi="Times New Roman"/>
          <w:bCs/>
          <w:snapToGrid/>
        </w:rPr>
        <w:t>Resolved that: The Foundation allocates $500 to the Alpha Chi Sigma Fraternity to be used as awards for the Professional Poster Session to be held at the 55th Biennial Conclave of the Alpha Chi Sigma Fraternity.</w:t>
      </w:r>
    </w:p>
    <w:p w14:paraId="02410D15" w14:textId="77777777" w:rsidR="000F1239" w:rsidRPr="00126FFB" w:rsidRDefault="000F1239" w:rsidP="000F1239">
      <w:pPr>
        <w:keepNext/>
        <w:widowControl/>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 xml:space="preserve">   Vice President:  Y       Secretary-Treasurer:  Y     Assistant Secretary:   Y     Assistant Treasurer:  Y</w:t>
      </w:r>
    </w:p>
    <w:p w14:paraId="149F9987" w14:textId="77777777" w:rsidR="000F1239" w:rsidRPr="00126FFB" w:rsidRDefault="000F1239" w:rsidP="000F1239">
      <w:pPr>
        <w:widowControl/>
        <w:rPr>
          <w:rFonts w:ascii="Times New Roman" w:hAnsi="Times New Roman"/>
          <w:snapToGrid/>
          <w:spacing w:val="-2"/>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Action:  </w:t>
      </w:r>
      <w:r w:rsidRPr="00126FFB">
        <w:rPr>
          <w:rFonts w:ascii="Times New Roman" w:hAnsi="Times New Roman"/>
          <w:i/>
          <w:snapToGrid/>
          <w:spacing w:val="-2"/>
        </w:rPr>
        <w:t>Passed unanimously</w:t>
      </w:r>
    </w:p>
    <w:p w14:paraId="49D17AAE" w14:textId="77777777" w:rsidR="000F1239" w:rsidRPr="00126FFB" w:rsidRDefault="000F1239" w:rsidP="000F1239">
      <w:pPr>
        <w:rPr>
          <w:rFonts w:ascii="Times New Roman" w:hAnsi="Times New Roman"/>
          <w:noProof/>
          <w:snapToGrid/>
        </w:rPr>
      </w:pPr>
    </w:p>
    <w:p w14:paraId="045C3D41" w14:textId="77777777" w:rsidR="000F1239" w:rsidRPr="00F70A13" w:rsidRDefault="000F1239" w:rsidP="000F1239">
      <w:pPr>
        <w:keepNext/>
        <w:widowControl/>
        <w:rPr>
          <w:rFonts w:ascii="Times New Roman" w:hAnsi="Times New Roman"/>
          <w:bCs/>
          <w:snapToGrid/>
        </w:rPr>
      </w:pPr>
      <w:r w:rsidRPr="00126FFB">
        <w:rPr>
          <w:rFonts w:ascii="Times New Roman" w:hAnsi="Times New Roman"/>
          <w:b/>
          <w:bCs/>
          <w:snapToGrid/>
          <w:spacing w:val="-2"/>
        </w:rPr>
        <w:t xml:space="preserve">Resolution No. </w:t>
      </w:r>
      <w:r>
        <w:rPr>
          <w:rFonts w:ascii="Times New Roman" w:hAnsi="Times New Roman"/>
          <w:b/>
          <w:bCs/>
          <w:snapToGrid/>
          <w:spacing w:val="-2"/>
        </w:rPr>
        <w:t xml:space="preserve">518 </w:t>
      </w:r>
      <w:r w:rsidRPr="00126FFB">
        <w:rPr>
          <w:rFonts w:ascii="Times New Roman" w:hAnsi="Times New Roman"/>
          <w:snapToGrid/>
        </w:rPr>
        <w:t xml:space="preserve">– </w:t>
      </w:r>
      <w:r>
        <w:rPr>
          <w:rFonts w:ascii="Times New Roman" w:hAnsi="Times New Roman"/>
          <w:bCs/>
          <w:snapToGrid/>
        </w:rPr>
        <w:t>6</w:t>
      </w:r>
      <w:r w:rsidRPr="00126FFB">
        <w:rPr>
          <w:rFonts w:ascii="Times New Roman" w:hAnsi="Times New Roman"/>
          <w:bCs/>
          <w:snapToGrid/>
        </w:rPr>
        <w:t>/</w:t>
      </w:r>
      <w:r>
        <w:rPr>
          <w:rFonts w:ascii="Times New Roman" w:hAnsi="Times New Roman"/>
          <w:bCs/>
          <w:snapToGrid/>
        </w:rPr>
        <w:t>14</w:t>
      </w:r>
      <w:r w:rsidRPr="00126FFB">
        <w:rPr>
          <w:rFonts w:ascii="Times New Roman" w:hAnsi="Times New Roman"/>
          <w:bCs/>
          <w:snapToGrid/>
        </w:rPr>
        <w:t>/20</w:t>
      </w:r>
      <w:r>
        <w:rPr>
          <w:rFonts w:ascii="Times New Roman" w:hAnsi="Times New Roman"/>
          <w:bCs/>
          <w:snapToGrid/>
        </w:rPr>
        <w:t>20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by J</w:t>
      </w:r>
      <w:r>
        <w:rPr>
          <w:rFonts w:ascii="Times New Roman" w:hAnsi="Times New Roman"/>
          <w:snapToGrid/>
          <w:spacing w:val="-2"/>
        </w:rPr>
        <w:t>ohn E. Adams, Secretary-Treasurer</w:t>
      </w:r>
    </w:p>
    <w:p w14:paraId="61A6AA7F" w14:textId="77777777" w:rsidR="000F1239" w:rsidRDefault="000F1239" w:rsidP="000F1239">
      <w:pPr>
        <w:keepNext/>
        <w:widowControl/>
        <w:ind w:firstLine="720"/>
        <w:rPr>
          <w:rFonts w:ascii="Times New Roman" w:hAnsi="Times New Roman"/>
          <w:snapToGrid/>
          <w:color w:val="000000"/>
        </w:rPr>
      </w:pPr>
      <w:r w:rsidRPr="00126FFB">
        <w:rPr>
          <w:rFonts w:ascii="Times New Roman" w:hAnsi="Times New Roman"/>
          <w:i/>
          <w:noProof/>
          <w:snapToGrid/>
        </w:rPr>
        <w:t>Resolved that:</w:t>
      </w:r>
      <w:r w:rsidRPr="00126FFB">
        <w:rPr>
          <w:rFonts w:ascii="Times New Roman" w:hAnsi="Times New Roman"/>
          <w:snapToGrid/>
          <w:color w:val="000000"/>
        </w:rPr>
        <w:t xml:space="preserve"> </w:t>
      </w:r>
      <w:r w:rsidRPr="00E812A0">
        <w:rPr>
          <w:rFonts w:ascii="Times New Roman" w:hAnsi="Times New Roman"/>
          <w:snapToGrid/>
          <w:color w:val="000000"/>
        </w:rPr>
        <w:t xml:space="preserve">The 2020 Meeting of the Alpha Chi Sigma Educational Foundation be held via Zoom videoconferencing on Tuesday, July 7, 2020 at 10:00 a.m. EDT.  The Secretary-Treasurer of the Foundation shall solicit proxies from all members of the Foundation at Foundation expense.  Members in attendance at the meeting may void their proxies and cast their own votes. </w:t>
      </w:r>
    </w:p>
    <w:p w14:paraId="51E7B9B4" w14:textId="77777777" w:rsidR="000F1239" w:rsidRPr="00126FFB" w:rsidRDefault="000F1239" w:rsidP="000F1239">
      <w:pPr>
        <w:keepNext/>
        <w:widowControl/>
        <w:tabs>
          <w:tab w:val="left" w:pos="0"/>
        </w:tabs>
        <w:rPr>
          <w:rFonts w:ascii="Times New Roman" w:hAnsi="Times New Roman"/>
          <w:snapToGrid/>
          <w:color w:val="000000"/>
        </w:rPr>
      </w:pPr>
      <w:r w:rsidRPr="00126FFB">
        <w:rPr>
          <w:rFonts w:ascii="Times New Roman" w:hAnsi="Times New Roman"/>
          <w:snapToGrid/>
          <w:spacing w:val="-2"/>
        </w:rPr>
        <w:t>President:  Y</w:t>
      </w:r>
      <w:r w:rsidRPr="00126FFB">
        <w:rPr>
          <w:rFonts w:ascii="Times New Roman" w:hAnsi="Times New Roman"/>
          <w:snapToGrid/>
          <w:spacing w:val="-2"/>
        </w:rPr>
        <w:tab/>
        <w:t xml:space="preserve">   Vice President:  Y       Secretary-Treasurer:  Y     Assistant Secretary:   Y     Assistant Treasurer:  Y</w:t>
      </w:r>
    </w:p>
    <w:p w14:paraId="41CC19FD" w14:textId="77777777" w:rsidR="000F1239" w:rsidRPr="00126FFB" w:rsidRDefault="000F1239" w:rsidP="000F1239">
      <w:pPr>
        <w:widowControl/>
        <w:rPr>
          <w:rFonts w:ascii="Times New Roman" w:hAnsi="Times New Roman"/>
          <w:snapToGrid/>
          <w:spacing w:val="-2"/>
        </w:rPr>
      </w:pPr>
      <w:r w:rsidRPr="00126FFB">
        <w:rPr>
          <w:rFonts w:ascii="Times New Roman" w:hAnsi="Times New Roman"/>
          <w:snapToGrid/>
          <w:spacing w:val="-2"/>
        </w:rPr>
        <w:t>For:  5</w:t>
      </w:r>
      <w:r w:rsidRPr="00126FFB">
        <w:rPr>
          <w:rFonts w:ascii="Times New Roman" w:hAnsi="Times New Roman"/>
          <w:snapToGrid/>
          <w:spacing w:val="-2"/>
        </w:rPr>
        <w:tab/>
      </w:r>
      <w:r w:rsidRPr="00126FFB">
        <w:rPr>
          <w:rFonts w:ascii="Times New Roman" w:hAnsi="Times New Roman"/>
          <w:snapToGrid/>
          <w:spacing w:val="-2"/>
        </w:rPr>
        <w:tab/>
        <w:t>Against:</w:t>
      </w:r>
      <w:r w:rsidRPr="00126FFB">
        <w:rPr>
          <w:rFonts w:ascii="Times New Roman" w:hAnsi="Times New Roman"/>
          <w:snapToGrid/>
          <w:spacing w:val="-2"/>
        </w:rPr>
        <w:tab/>
        <w:t xml:space="preserve"> 0</w:t>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r>
      <w:r w:rsidRPr="00126FFB">
        <w:rPr>
          <w:rFonts w:ascii="Times New Roman" w:hAnsi="Times New Roman"/>
          <w:snapToGrid/>
          <w:spacing w:val="-2"/>
        </w:rPr>
        <w:tab/>
        <w:t xml:space="preserve">Action:  </w:t>
      </w:r>
      <w:r w:rsidRPr="00126FFB">
        <w:rPr>
          <w:rFonts w:ascii="Times New Roman" w:hAnsi="Times New Roman"/>
          <w:i/>
          <w:snapToGrid/>
          <w:spacing w:val="-2"/>
        </w:rPr>
        <w:t>Passed unanimously</w:t>
      </w:r>
    </w:p>
    <w:p w14:paraId="4E0DD274" w14:textId="77777777" w:rsidR="000F1239" w:rsidRPr="00126FFB" w:rsidRDefault="000F1239" w:rsidP="000F1239">
      <w:pPr>
        <w:rPr>
          <w:rFonts w:ascii="Times New Roman" w:hAnsi="Times New Roman"/>
          <w:noProof/>
          <w:snapToGrid/>
        </w:rPr>
      </w:pPr>
    </w:p>
    <w:p w14:paraId="5C159F48" w14:textId="77777777" w:rsidR="00EF3DD3" w:rsidRPr="00DD43F9" w:rsidRDefault="00EF3DD3" w:rsidP="00E06780">
      <w:pPr>
        <w:rPr>
          <w:rFonts w:ascii="Times New Roman" w:hAnsi="Times New Roman"/>
        </w:rPr>
      </w:pPr>
    </w:p>
    <w:p w14:paraId="448C8438" w14:textId="48E87AA7" w:rsidR="00E06780" w:rsidRPr="00DD43F9" w:rsidRDefault="00E06780" w:rsidP="00E06780">
      <w:pPr>
        <w:rPr>
          <w:rFonts w:ascii="Times New Roman" w:hAnsi="Times New Roman"/>
        </w:rPr>
      </w:pPr>
      <w:r w:rsidRPr="00DD43F9">
        <w:rPr>
          <w:rFonts w:ascii="Times New Roman" w:hAnsi="Times New Roman"/>
        </w:rPr>
        <w:tab/>
      </w:r>
      <w:r w:rsidR="005A5DC8">
        <w:rPr>
          <w:rFonts w:ascii="Times New Roman" w:hAnsi="Times New Roman"/>
        </w:rPr>
        <w:t>7</w:t>
      </w:r>
      <w:r w:rsidRPr="00DD43F9">
        <w:rPr>
          <w:rFonts w:ascii="Times New Roman" w:hAnsi="Times New Roman"/>
        </w:rPr>
        <w:t>.  VOTED:  on a motion by</w:t>
      </w:r>
      <w:r>
        <w:rPr>
          <w:rFonts w:ascii="Times New Roman" w:hAnsi="Times New Roman"/>
        </w:rPr>
        <w:t xml:space="preserve"> </w:t>
      </w:r>
      <w:r w:rsidR="007127FB">
        <w:rPr>
          <w:rFonts w:ascii="Times New Roman" w:hAnsi="Times New Roman"/>
        </w:rPr>
        <w:t>Settle</w:t>
      </w:r>
      <w:r w:rsidRPr="00DD43F9">
        <w:rPr>
          <w:rFonts w:ascii="Times New Roman" w:hAnsi="Times New Roman"/>
        </w:rPr>
        <w:t xml:space="preserve">, seconded by </w:t>
      </w:r>
      <w:proofErr w:type="spellStart"/>
      <w:r w:rsidR="007127FB">
        <w:rPr>
          <w:rFonts w:ascii="Times New Roman" w:hAnsi="Times New Roman"/>
        </w:rPr>
        <w:t>De</w:t>
      </w:r>
      <w:r w:rsidR="00BE0B40">
        <w:rPr>
          <w:rFonts w:ascii="Times New Roman" w:hAnsi="Times New Roman"/>
        </w:rPr>
        <w:t>G</w:t>
      </w:r>
      <w:r w:rsidR="007127FB">
        <w:rPr>
          <w:rFonts w:ascii="Times New Roman" w:hAnsi="Times New Roman"/>
        </w:rPr>
        <w:t>raffenr</w:t>
      </w:r>
      <w:r w:rsidR="00BE0B40">
        <w:rPr>
          <w:rFonts w:ascii="Times New Roman" w:hAnsi="Times New Roman"/>
        </w:rPr>
        <w:t>eid</w:t>
      </w:r>
      <w:proofErr w:type="spellEnd"/>
      <w:r w:rsidRPr="00DD43F9">
        <w:rPr>
          <w:rFonts w:ascii="Times New Roman" w:hAnsi="Times New Roman"/>
        </w:rPr>
        <w:t xml:space="preserve">, to ratify the actions of the Trustees since the last meeting of the Foundation (Resolutions </w:t>
      </w:r>
      <w:r w:rsidR="000F1239">
        <w:rPr>
          <w:rFonts w:ascii="Times New Roman" w:hAnsi="Times New Roman"/>
        </w:rPr>
        <w:t>514</w:t>
      </w:r>
      <w:r w:rsidR="008C7E47">
        <w:rPr>
          <w:rFonts w:ascii="Times New Roman" w:hAnsi="Times New Roman"/>
        </w:rPr>
        <w:t>-</w:t>
      </w:r>
      <w:r w:rsidR="000F1239">
        <w:rPr>
          <w:rFonts w:ascii="Times New Roman" w:hAnsi="Times New Roman"/>
        </w:rPr>
        <w:t>51</w:t>
      </w:r>
      <w:r w:rsidR="008C7E47">
        <w:rPr>
          <w:rFonts w:ascii="Times New Roman" w:hAnsi="Times New Roman"/>
        </w:rPr>
        <w:t>8</w:t>
      </w:r>
      <w:r w:rsidR="00053CD3">
        <w:rPr>
          <w:rFonts w:ascii="Times New Roman" w:hAnsi="Times New Roman"/>
        </w:rPr>
        <w:t>). [</w:t>
      </w:r>
      <w:r w:rsidR="00BE0B40">
        <w:rPr>
          <w:rFonts w:ascii="Times New Roman" w:hAnsi="Times New Roman"/>
        </w:rPr>
        <w:t>unanimous</w:t>
      </w:r>
      <w:r w:rsidRPr="00DD43F9">
        <w:rPr>
          <w:rFonts w:ascii="Times New Roman" w:hAnsi="Times New Roman"/>
        </w:rPr>
        <w:t>]</w:t>
      </w:r>
    </w:p>
    <w:p w14:paraId="5DB923DF" w14:textId="77777777" w:rsidR="00E06780" w:rsidRPr="00DD43F9" w:rsidRDefault="00E06780" w:rsidP="00E06780">
      <w:pPr>
        <w:rPr>
          <w:rFonts w:ascii="Times New Roman" w:hAnsi="Times New Roman"/>
        </w:rPr>
      </w:pPr>
    </w:p>
    <w:p w14:paraId="22A1FF73" w14:textId="77777777" w:rsidR="00E06780" w:rsidRPr="00DD43F9" w:rsidRDefault="00E06780" w:rsidP="00E06780">
      <w:pPr>
        <w:rPr>
          <w:rFonts w:ascii="Times New Roman" w:hAnsi="Times New Roman"/>
        </w:rPr>
      </w:pPr>
      <w:r w:rsidRPr="008A48F7">
        <w:rPr>
          <w:rFonts w:ascii="Times New Roman" w:hAnsi="Times New Roman"/>
          <w:u w:val="single"/>
        </w:rPr>
        <w:t>Old Business</w:t>
      </w:r>
      <w:r w:rsidRPr="00DD43F9">
        <w:rPr>
          <w:rFonts w:ascii="Times New Roman" w:hAnsi="Times New Roman"/>
        </w:rPr>
        <w:t xml:space="preserve">: </w:t>
      </w:r>
    </w:p>
    <w:p w14:paraId="3BD1A5A9" w14:textId="77777777" w:rsidR="00E06780" w:rsidRPr="00DD43F9" w:rsidRDefault="00E06780" w:rsidP="00E06780">
      <w:pPr>
        <w:rPr>
          <w:rFonts w:ascii="Times New Roman" w:hAnsi="Times New Roman"/>
        </w:rPr>
      </w:pPr>
    </w:p>
    <w:p w14:paraId="0C805628" w14:textId="77777777" w:rsidR="00BE0B40" w:rsidRDefault="00E06780" w:rsidP="00BE0B40">
      <w:pPr>
        <w:rPr>
          <w:rFonts w:ascii="Times New Roman" w:hAnsi="Times New Roman"/>
        </w:rPr>
      </w:pPr>
      <w:r w:rsidRPr="00DD43F9">
        <w:rPr>
          <w:rFonts w:ascii="Times New Roman" w:hAnsi="Times New Roman"/>
        </w:rPr>
        <w:tab/>
      </w:r>
      <w:r w:rsidR="005A5DC8">
        <w:rPr>
          <w:rFonts w:ascii="Times New Roman" w:hAnsi="Times New Roman"/>
        </w:rPr>
        <w:t>8</w:t>
      </w:r>
      <w:r w:rsidRPr="00DD43F9">
        <w:rPr>
          <w:rFonts w:ascii="Times New Roman" w:hAnsi="Times New Roman"/>
        </w:rPr>
        <w:t xml:space="preserve">.  </w:t>
      </w:r>
      <w:r w:rsidR="00BE0B40">
        <w:rPr>
          <w:rFonts w:ascii="Times New Roman" w:hAnsi="Times New Roman"/>
        </w:rPr>
        <w:t>No old business was brought before the Members</w:t>
      </w:r>
      <w:r w:rsidR="005A5DC8">
        <w:rPr>
          <w:rFonts w:ascii="Times New Roman" w:hAnsi="Times New Roman"/>
        </w:rPr>
        <w:t>.</w:t>
      </w:r>
    </w:p>
    <w:p w14:paraId="70577BFA" w14:textId="77777777" w:rsidR="00BE0B40" w:rsidRDefault="00BE0B40" w:rsidP="00BE0B40">
      <w:pPr>
        <w:rPr>
          <w:rFonts w:ascii="Times New Roman" w:hAnsi="Times New Roman"/>
        </w:rPr>
      </w:pPr>
    </w:p>
    <w:p w14:paraId="29500363" w14:textId="3275E824" w:rsidR="00056EEE" w:rsidRDefault="00E06780" w:rsidP="00BE0B40">
      <w:pPr>
        <w:rPr>
          <w:rFonts w:ascii="Times New Roman" w:hAnsi="Times New Roman"/>
        </w:rPr>
      </w:pPr>
      <w:r w:rsidRPr="008A48F7">
        <w:rPr>
          <w:rFonts w:ascii="Times New Roman" w:hAnsi="Times New Roman"/>
          <w:u w:val="single"/>
        </w:rPr>
        <w:t>New Business</w:t>
      </w:r>
      <w:r w:rsidRPr="00DD43F9">
        <w:rPr>
          <w:rFonts w:ascii="Times New Roman" w:hAnsi="Times New Roman"/>
        </w:rPr>
        <w:t>:</w:t>
      </w:r>
    </w:p>
    <w:p w14:paraId="7D9EC168" w14:textId="77777777" w:rsidR="00056EEE" w:rsidRPr="00DD43F9" w:rsidRDefault="00056EEE" w:rsidP="00E06780">
      <w:pPr>
        <w:rPr>
          <w:rFonts w:ascii="Times New Roman" w:hAnsi="Times New Roman"/>
        </w:rPr>
      </w:pPr>
    </w:p>
    <w:p w14:paraId="0D13406C" w14:textId="517BB7CC" w:rsidR="009E3090" w:rsidRDefault="00E06780" w:rsidP="00BE0B40">
      <w:pPr>
        <w:rPr>
          <w:rFonts w:ascii="Times New Roman" w:hAnsi="Times New Roman"/>
        </w:rPr>
      </w:pPr>
      <w:r>
        <w:rPr>
          <w:rFonts w:ascii="Times New Roman" w:hAnsi="Times New Roman"/>
        </w:rPr>
        <w:tab/>
      </w:r>
      <w:r w:rsidR="005A5DC8">
        <w:rPr>
          <w:rFonts w:ascii="Times New Roman" w:hAnsi="Times New Roman"/>
        </w:rPr>
        <w:t>9</w:t>
      </w:r>
      <w:r w:rsidR="008C7E47">
        <w:rPr>
          <w:rFonts w:ascii="Times New Roman" w:hAnsi="Times New Roman"/>
        </w:rPr>
        <w:t xml:space="preserve">.  </w:t>
      </w:r>
      <w:r w:rsidR="00BE0B40">
        <w:rPr>
          <w:rFonts w:ascii="Times New Roman" w:hAnsi="Times New Roman"/>
        </w:rPr>
        <w:t>No new business was brought before the Members.</w:t>
      </w:r>
    </w:p>
    <w:p w14:paraId="76DB6BEB" w14:textId="77777777" w:rsidR="009E3090" w:rsidRDefault="009E3090" w:rsidP="00553ABF">
      <w:pPr>
        <w:ind w:firstLine="720"/>
        <w:rPr>
          <w:rFonts w:ascii="Times New Roman" w:hAnsi="Times New Roman"/>
        </w:rPr>
      </w:pPr>
    </w:p>
    <w:p w14:paraId="48508026" w14:textId="77777777" w:rsidR="009E3090" w:rsidRDefault="009E3090" w:rsidP="00553ABF">
      <w:pPr>
        <w:ind w:firstLine="720"/>
        <w:rPr>
          <w:rFonts w:ascii="Times New Roman" w:hAnsi="Times New Roman"/>
        </w:rPr>
      </w:pPr>
    </w:p>
    <w:p w14:paraId="525055DA" w14:textId="5AC81167" w:rsidR="00E06780" w:rsidRDefault="004A2C66" w:rsidP="009E3090">
      <w:pPr>
        <w:rPr>
          <w:rFonts w:ascii="Times New Roman" w:hAnsi="Times New Roman"/>
        </w:rPr>
      </w:pPr>
      <w:r>
        <w:rPr>
          <w:rFonts w:ascii="Times New Roman" w:hAnsi="Times New Roman"/>
        </w:rPr>
        <w:t>10</w:t>
      </w:r>
      <w:r w:rsidR="00E06780">
        <w:rPr>
          <w:rFonts w:ascii="Times New Roman" w:hAnsi="Times New Roman"/>
        </w:rPr>
        <w:t xml:space="preserve">.  </w:t>
      </w:r>
      <w:r w:rsidR="00E06780">
        <w:rPr>
          <w:rFonts w:ascii="Times New Roman" w:hAnsi="Times New Roman"/>
          <w:u w:val="single"/>
        </w:rPr>
        <w:t>Election of trustees for 20</w:t>
      </w:r>
      <w:r w:rsidR="00950A8F">
        <w:rPr>
          <w:rFonts w:ascii="Times New Roman" w:hAnsi="Times New Roman"/>
          <w:u w:val="single"/>
        </w:rPr>
        <w:t>20</w:t>
      </w:r>
      <w:r w:rsidR="00E06780" w:rsidRPr="002554DA">
        <w:rPr>
          <w:rFonts w:ascii="Times New Roman" w:hAnsi="Times New Roman"/>
          <w:u w:val="single"/>
        </w:rPr>
        <w:t>-20</w:t>
      </w:r>
      <w:r w:rsidR="005A5DC8">
        <w:rPr>
          <w:rFonts w:ascii="Times New Roman" w:hAnsi="Times New Roman"/>
          <w:u w:val="single"/>
        </w:rPr>
        <w:t>2</w:t>
      </w:r>
      <w:r w:rsidR="00950A8F">
        <w:rPr>
          <w:rFonts w:ascii="Times New Roman" w:hAnsi="Times New Roman"/>
          <w:u w:val="single"/>
        </w:rPr>
        <w:t>2</w:t>
      </w:r>
      <w:r w:rsidR="00E06780">
        <w:rPr>
          <w:rFonts w:ascii="Times New Roman" w:hAnsi="Times New Roman"/>
        </w:rPr>
        <w:t>.</w:t>
      </w:r>
    </w:p>
    <w:p w14:paraId="6EFA5B8B" w14:textId="77777777" w:rsidR="00E06780" w:rsidRDefault="00E06780" w:rsidP="00E06780">
      <w:pPr>
        <w:rPr>
          <w:rFonts w:ascii="Times New Roman" w:hAnsi="Times New Roman"/>
        </w:rPr>
      </w:pPr>
    </w:p>
    <w:p w14:paraId="1596CB0D" w14:textId="35FB1C44" w:rsidR="00E06780" w:rsidRPr="00DD43F9" w:rsidRDefault="008C7E47" w:rsidP="009E3090">
      <w:pPr>
        <w:ind w:firstLine="720"/>
        <w:rPr>
          <w:rFonts w:ascii="Times New Roman" w:hAnsi="Times New Roman"/>
        </w:rPr>
      </w:pPr>
      <w:r>
        <w:rPr>
          <w:rFonts w:ascii="Times New Roman" w:hAnsi="Times New Roman"/>
        </w:rPr>
        <w:t xml:space="preserve">VOTED: on a motion by </w:t>
      </w:r>
      <w:proofErr w:type="spellStart"/>
      <w:r w:rsidR="00BE0B40">
        <w:rPr>
          <w:rFonts w:ascii="Times New Roman" w:hAnsi="Times New Roman"/>
        </w:rPr>
        <w:t>DeGraffenreid</w:t>
      </w:r>
      <w:proofErr w:type="spellEnd"/>
      <w:r w:rsidR="00E637F7">
        <w:rPr>
          <w:rFonts w:ascii="Times New Roman" w:hAnsi="Times New Roman"/>
        </w:rPr>
        <w:t xml:space="preserve">, seconded by </w:t>
      </w:r>
      <w:r w:rsidR="00BE0B40">
        <w:rPr>
          <w:rFonts w:ascii="Times New Roman" w:hAnsi="Times New Roman"/>
        </w:rPr>
        <w:t>Quan</w:t>
      </w:r>
      <w:r w:rsidR="00A46121">
        <w:rPr>
          <w:rFonts w:ascii="Times New Roman" w:hAnsi="Times New Roman"/>
        </w:rPr>
        <w:t>, to elec</w:t>
      </w:r>
      <w:r w:rsidR="000F1239">
        <w:rPr>
          <w:rFonts w:ascii="Times New Roman" w:hAnsi="Times New Roman"/>
        </w:rPr>
        <w:t>t</w:t>
      </w:r>
      <w:r w:rsidR="00A46121">
        <w:rPr>
          <w:rFonts w:ascii="Times New Roman" w:hAnsi="Times New Roman"/>
        </w:rPr>
        <w:t xml:space="preserve"> </w:t>
      </w:r>
      <w:r>
        <w:rPr>
          <w:rFonts w:ascii="Times New Roman" w:hAnsi="Times New Roman"/>
        </w:rPr>
        <w:t xml:space="preserve">Randy </w:t>
      </w:r>
      <w:r w:rsidR="000F1239">
        <w:rPr>
          <w:rFonts w:ascii="Times New Roman" w:hAnsi="Times New Roman"/>
        </w:rPr>
        <w:t xml:space="preserve">D. </w:t>
      </w:r>
      <w:r>
        <w:rPr>
          <w:rFonts w:ascii="Times New Roman" w:hAnsi="Times New Roman"/>
        </w:rPr>
        <w:t>Weinstein</w:t>
      </w:r>
      <w:r w:rsidR="00A46121">
        <w:rPr>
          <w:rFonts w:ascii="Times New Roman" w:hAnsi="Times New Roman"/>
        </w:rPr>
        <w:t xml:space="preserve">, </w:t>
      </w:r>
      <w:r w:rsidR="000F1239">
        <w:rPr>
          <w:rFonts w:ascii="Times New Roman" w:hAnsi="Times New Roman"/>
        </w:rPr>
        <w:t xml:space="preserve">Michael R. Heilman, </w:t>
      </w:r>
      <w:r w:rsidR="005A5DC8">
        <w:rPr>
          <w:rFonts w:ascii="Times New Roman" w:hAnsi="Times New Roman"/>
        </w:rPr>
        <w:t>John E. Adams,</w:t>
      </w:r>
      <w:r w:rsidR="00A46121">
        <w:rPr>
          <w:rFonts w:ascii="Times New Roman" w:hAnsi="Times New Roman"/>
        </w:rPr>
        <w:t xml:space="preserve"> </w:t>
      </w:r>
      <w:r w:rsidR="000F1239">
        <w:rPr>
          <w:rFonts w:ascii="Times New Roman" w:hAnsi="Times New Roman"/>
        </w:rPr>
        <w:t xml:space="preserve">Mark </w:t>
      </w:r>
      <w:proofErr w:type="spellStart"/>
      <w:r w:rsidR="000F1239">
        <w:rPr>
          <w:rFonts w:ascii="Times New Roman" w:hAnsi="Times New Roman"/>
        </w:rPr>
        <w:t>Evaniak</w:t>
      </w:r>
      <w:proofErr w:type="spellEnd"/>
      <w:r w:rsidR="005A5DC8">
        <w:rPr>
          <w:rFonts w:ascii="Times New Roman" w:hAnsi="Times New Roman"/>
        </w:rPr>
        <w:t xml:space="preserve">, and </w:t>
      </w:r>
      <w:r w:rsidR="000F1239">
        <w:rPr>
          <w:rFonts w:ascii="Times New Roman" w:hAnsi="Times New Roman"/>
        </w:rPr>
        <w:t>Robert E. Stevens</w:t>
      </w:r>
      <w:r w:rsidR="005A5DC8">
        <w:rPr>
          <w:rFonts w:ascii="Times New Roman" w:hAnsi="Times New Roman"/>
        </w:rPr>
        <w:t xml:space="preserve"> as trustees for 20</w:t>
      </w:r>
      <w:r w:rsidR="00950A8F">
        <w:rPr>
          <w:rFonts w:ascii="Times New Roman" w:hAnsi="Times New Roman"/>
        </w:rPr>
        <w:t>20</w:t>
      </w:r>
      <w:r w:rsidR="005A5DC8">
        <w:rPr>
          <w:rFonts w:ascii="Times New Roman" w:hAnsi="Times New Roman"/>
        </w:rPr>
        <w:t>-202</w:t>
      </w:r>
      <w:r w:rsidR="00950A8F">
        <w:rPr>
          <w:rFonts w:ascii="Times New Roman" w:hAnsi="Times New Roman"/>
        </w:rPr>
        <w:t>2</w:t>
      </w:r>
      <w:r w:rsidR="00E06780">
        <w:rPr>
          <w:rFonts w:ascii="Times New Roman" w:hAnsi="Times New Roman"/>
        </w:rPr>
        <w:t>. [</w:t>
      </w:r>
      <w:r w:rsidR="00BE0B40">
        <w:rPr>
          <w:rFonts w:ascii="Times New Roman" w:hAnsi="Times New Roman"/>
        </w:rPr>
        <w:t>unanimous</w:t>
      </w:r>
      <w:r w:rsidR="00E06780">
        <w:rPr>
          <w:rFonts w:ascii="Times New Roman" w:hAnsi="Times New Roman"/>
        </w:rPr>
        <w:t>]</w:t>
      </w:r>
      <w:r w:rsidR="00E06780" w:rsidRPr="00DD43F9">
        <w:rPr>
          <w:rFonts w:ascii="Times New Roman" w:hAnsi="Times New Roman"/>
        </w:rPr>
        <w:br/>
      </w:r>
    </w:p>
    <w:p w14:paraId="54F86665" w14:textId="262B8445" w:rsidR="003B4614" w:rsidRPr="00DD43F9" w:rsidRDefault="00E06780" w:rsidP="004A2C66">
      <w:pPr>
        <w:rPr>
          <w:rFonts w:ascii="Times New Roman" w:hAnsi="Times New Roman"/>
        </w:rPr>
      </w:pPr>
      <w:r w:rsidRPr="008A48F7">
        <w:rPr>
          <w:rFonts w:ascii="Times New Roman" w:hAnsi="Times New Roman"/>
          <w:u w:val="single"/>
        </w:rPr>
        <w:t>Announcements</w:t>
      </w:r>
      <w:r w:rsidRPr="00DD43F9">
        <w:rPr>
          <w:rFonts w:ascii="Times New Roman" w:hAnsi="Times New Roman"/>
        </w:rPr>
        <w:t xml:space="preserve">:  Secretary-Treasurer Adams noted that </w:t>
      </w:r>
      <w:r w:rsidR="00950A8F">
        <w:rPr>
          <w:rFonts w:ascii="Times New Roman" w:hAnsi="Times New Roman"/>
        </w:rPr>
        <w:t>two</w:t>
      </w:r>
      <w:r w:rsidRPr="00DD43F9">
        <w:rPr>
          <w:rFonts w:ascii="Times New Roman" w:hAnsi="Times New Roman"/>
        </w:rPr>
        <w:t xml:space="preserve"> </w:t>
      </w:r>
      <w:r>
        <w:rPr>
          <w:rFonts w:ascii="Times New Roman" w:hAnsi="Times New Roman"/>
        </w:rPr>
        <w:t xml:space="preserve">membership terms </w:t>
      </w:r>
      <w:r w:rsidRPr="00DD43F9">
        <w:rPr>
          <w:rFonts w:ascii="Times New Roman" w:hAnsi="Times New Roman"/>
        </w:rPr>
        <w:t>expire</w:t>
      </w:r>
      <w:r w:rsidR="00FD0F46">
        <w:rPr>
          <w:rFonts w:ascii="Times New Roman" w:hAnsi="Times New Roman"/>
        </w:rPr>
        <w:t xml:space="preserve"> </w:t>
      </w:r>
      <w:r w:rsidR="004A2C66">
        <w:rPr>
          <w:rFonts w:ascii="Times New Roman" w:hAnsi="Times New Roman"/>
        </w:rPr>
        <w:t>i</w:t>
      </w:r>
      <w:r w:rsidR="00FD0F46">
        <w:rPr>
          <w:rFonts w:ascii="Times New Roman" w:hAnsi="Times New Roman"/>
        </w:rPr>
        <w:t>n</w:t>
      </w:r>
      <w:r>
        <w:rPr>
          <w:rFonts w:ascii="Times New Roman" w:hAnsi="Times New Roman"/>
        </w:rPr>
        <w:t xml:space="preserve"> </w:t>
      </w:r>
      <w:r w:rsidR="004A2C66">
        <w:rPr>
          <w:rFonts w:ascii="Times New Roman" w:hAnsi="Times New Roman"/>
        </w:rPr>
        <w:t>20</w:t>
      </w:r>
      <w:r w:rsidR="00950A8F">
        <w:rPr>
          <w:rFonts w:ascii="Times New Roman" w:hAnsi="Times New Roman"/>
        </w:rPr>
        <w:t xml:space="preserve">20, in particular that the current terms of Michael W. </w:t>
      </w:r>
      <w:proofErr w:type="spellStart"/>
      <w:r w:rsidR="00950A8F">
        <w:rPr>
          <w:rFonts w:ascii="Times New Roman" w:hAnsi="Times New Roman"/>
        </w:rPr>
        <w:t>Zachmeier</w:t>
      </w:r>
      <w:proofErr w:type="spellEnd"/>
      <w:r w:rsidR="00311ADD">
        <w:rPr>
          <w:rFonts w:ascii="Times New Roman" w:hAnsi="Times New Roman"/>
        </w:rPr>
        <w:t xml:space="preserve"> </w:t>
      </w:r>
      <w:r w:rsidR="00950A8F">
        <w:rPr>
          <w:rFonts w:ascii="Times New Roman" w:hAnsi="Times New Roman"/>
        </w:rPr>
        <w:t>and Randy D. Weinstein will end upon adjournment of today’s trustees meeting.</w:t>
      </w:r>
      <w:r w:rsidRPr="00DD43F9">
        <w:rPr>
          <w:rFonts w:ascii="Times New Roman" w:hAnsi="Times New Roman"/>
        </w:rPr>
        <w:t xml:space="preserve"> </w:t>
      </w:r>
      <w:r w:rsidR="00311ADD">
        <w:rPr>
          <w:rFonts w:ascii="Times New Roman" w:hAnsi="Times New Roman"/>
        </w:rPr>
        <w:t xml:space="preserve"> </w:t>
      </w:r>
      <w:r>
        <w:rPr>
          <w:rFonts w:ascii="Times New Roman" w:hAnsi="Times New Roman"/>
        </w:rPr>
        <w:t>In add</w:t>
      </w:r>
      <w:r w:rsidR="00311ADD">
        <w:rPr>
          <w:rFonts w:ascii="Times New Roman" w:hAnsi="Times New Roman"/>
        </w:rPr>
        <w:t xml:space="preserve">ition, there currently are </w:t>
      </w:r>
      <w:r w:rsidR="00950A8F">
        <w:rPr>
          <w:rFonts w:ascii="Times New Roman" w:hAnsi="Times New Roman"/>
        </w:rPr>
        <w:t>six</w:t>
      </w:r>
      <w:r>
        <w:rPr>
          <w:rFonts w:ascii="Times New Roman" w:hAnsi="Times New Roman"/>
        </w:rPr>
        <w:t xml:space="preserve"> open seats for members.</w:t>
      </w:r>
    </w:p>
    <w:p w14:paraId="587D2521" w14:textId="77777777" w:rsidR="00E06780" w:rsidRPr="00DD43F9" w:rsidRDefault="00E06780" w:rsidP="00E06780">
      <w:pPr>
        <w:rPr>
          <w:rFonts w:ascii="Times New Roman" w:hAnsi="Times New Roman"/>
        </w:rPr>
      </w:pPr>
    </w:p>
    <w:p w14:paraId="5406472B" w14:textId="5CCAAD56" w:rsidR="00E06780" w:rsidRPr="00DD43F9" w:rsidRDefault="0094599F" w:rsidP="00E06780">
      <w:pPr>
        <w:rPr>
          <w:rFonts w:ascii="Times New Roman" w:hAnsi="Times New Roman"/>
        </w:rPr>
      </w:pPr>
      <w:r>
        <w:rPr>
          <w:rFonts w:ascii="Times New Roman" w:hAnsi="Times New Roman"/>
        </w:rPr>
        <w:t xml:space="preserve">VOTED:  On a motion by </w:t>
      </w:r>
      <w:proofErr w:type="spellStart"/>
      <w:r w:rsidR="00BE0B40">
        <w:rPr>
          <w:rFonts w:ascii="Times New Roman" w:hAnsi="Times New Roman"/>
        </w:rPr>
        <w:t>Evaniak</w:t>
      </w:r>
      <w:proofErr w:type="spellEnd"/>
      <w:r>
        <w:rPr>
          <w:rFonts w:ascii="Times New Roman" w:hAnsi="Times New Roman"/>
        </w:rPr>
        <w:t xml:space="preserve">, seconded by </w:t>
      </w:r>
      <w:r w:rsidR="00BE0B40">
        <w:rPr>
          <w:rFonts w:ascii="Times New Roman" w:hAnsi="Times New Roman"/>
        </w:rPr>
        <w:t>Carroll</w:t>
      </w:r>
      <w:r w:rsidR="00311ADD">
        <w:rPr>
          <w:rFonts w:ascii="Times New Roman" w:hAnsi="Times New Roman"/>
        </w:rPr>
        <w:t>, to adjourn the 20</w:t>
      </w:r>
      <w:r w:rsidR="00950A8F">
        <w:rPr>
          <w:rFonts w:ascii="Times New Roman" w:hAnsi="Times New Roman"/>
        </w:rPr>
        <w:t>20</w:t>
      </w:r>
      <w:r w:rsidR="00E06780" w:rsidRPr="00DD43F9">
        <w:rPr>
          <w:rFonts w:ascii="Times New Roman" w:hAnsi="Times New Roman"/>
        </w:rPr>
        <w:t xml:space="preserve"> Foundation </w:t>
      </w:r>
      <w:r w:rsidR="00950A8F">
        <w:rPr>
          <w:rFonts w:ascii="Times New Roman" w:hAnsi="Times New Roman"/>
        </w:rPr>
        <w:t xml:space="preserve">Members </w:t>
      </w:r>
      <w:r w:rsidR="00E06780" w:rsidRPr="00DD43F9">
        <w:rPr>
          <w:rFonts w:ascii="Times New Roman" w:hAnsi="Times New Roman"/>
        </w:rPr>
        <w:t>Meeting</w:t>
      </w:r>
      <w:r>
        <w:rPr>
          <w:rFonts w:ascii="Times New Roman" w:hAnsi="Times New Roman"/>
        </w:rPr>
        <w:t xml:space="preserve">.  The meeting adjourned at </w:t>
      </w:r>
      <w:r w:rsidR="00BE0B40">
        <w:rPr>
          <w:rFonts w:ascii="Times New Roman" w:hAnsi="Times New Roman"/>
        </w:rPr>
        <w:t>10:30</w:t>
      </w:r>
      <w:r w:rsidR="00553ABF">
        <w:rPr>
          <w:rFonts w:ascii="Times New Roman" w:hAnsi="Times New Roman"/>
        </w:rPr>
        <w:t xml:space="preserve"> </w:t>
      </w:r>
      <w:r w:rsidR="00950A8F">
        <w:rPr>
          <w:rFonts w:ascii="Times New Roman" w:hAnsi="Times New Roman"/>
        </w:rPr>
        <w:t>a</w:t>
      </w:r>
      <w:r w:rsidR="00E06780" w:rsidRPr="00DD43F9">
        <w:rPr>
          <w:rFonts w:ascii="Times New Roman" w:hAnsi="Times New Roman"/>
        </w:rPr>
        <w:t>.m.</w:t>
      </w:r>
      <w:r w:rsidR="004A2C66">
        <w:rPr>
          <w:rFonts w:ascii="Times New Roman" w:hAnsi="Times New Roman"/>
        </w:rPr>
        <w:t xml:space="preserve"> EDT.</w:t>
      </w:r>
    </w:p>
    <w:p w14:paraId="0FE510D8" w14:textId="77777777" w:rsidR="00E06780" w:rsidRPr="00DD43F9" w:rsidRDefault="00E06780" w:rsidP="00E06780">
      <w:pPr>
        <w:rPr>
          <w:rFonts w:ascii="Times New Roman" w:hAnsi="Times New Roman"/>
        </w:rPr>
      </w:pPr>
    </w:p>
    <w:p w14:paraId="61C3E83D" w14:textId="77777777" w:rsidR="00E06780" w:rsidRPr="00DD43F9" w:rsidRDefault="00E06780" w:rsidP="00E06780">
      <w:pPr>
        <w:rPr>
          <w:rFonts w:ascii="Times New Roman" w:hAnsi="Times New Roman"/>
        </w:rPr>
      </w:pPr>
      <w:r w:rsidRPr="00DD43F9">
        <w:rPr>
          <w:rFonts w:ascii="Times New Roman" w:hAnsi="Times New Roman"/>
        </w:rPr>
        <w:t>Prepared by Secretary-Treasurer John E. Adams</w:t>
      </w:r>
    </w:p>
    <w:p w14:paraId="33B147B9" w14:textId="4AC7F623" w:rsidR="00E06780" w:rsidRPr="00DD43F9" w:rsidRDefault="00BE0B40" w:rsidP="00E06780">
      <w:pPr>
        <w:rPr>
          <w:rFonts w:ascii="Times New Roman" w:hAnsi="Times New Roman"/>
        </w:rPr>
      </w:pPr>
      <w:r>
        <w:rPr>
          <w:rFonts w:ascii="Times New Roman" w:hAnsi="Times New Roman"/>
        </w:rPr>
        <w:t>June</w:t>
      </w:r>
      <w:r w:rsidR="004A2C66">
        <w:rPr>
          <w:rFonts w:ascii="Times New Roman" w:hAnsi="Times New Roman"/>
        </w:rPr>
        <w:t xml:space="preserve"> </w:t>
      </w:r>
      <w:r w:rsidR="00AD748F">
        <w:rPr>
          <w:rFonts w:ascii="Times New Roman" w:hAnsi="Times New Roman"/>
        </w:rPr>
        <w:t>29</w:t>
      </w:r>
      <w:r w:rsidR="004A2C66">
        <w:rPr>
          <w:rFonts w:ascii="Times New Roman" w:hAnsi="Times New Roman"/>
        </w:rPr>
        <w:t>, 20</w:t>
      </w:r>
      <w:r>
        <w:rPr>
          <w:rFonts w:ascii="Times New Roman" w:hAnsi="Times New Roman"/>
        </w:rPr>
        <w:t>22</w:t>
      </w:r>
    </w:p>
    <w:p w14:paraId="33195CB3" w14:textId="77777777" w:rsidR="00E06780" w:rsidRDefault="00E06780">
      <w:pPr>
        <w:rPr>
          <w:rFonts w:ascii="Times New Roman" w:hAnsi="Times New Roman"/>
          <w:snapToGrid/>
        </w:rPr>
      </w:pPr>
    </w:p>
    <w:sectPr w:rsidR="00E06780" w:rsidSect="00E06780">
      <w:headerReference w:type="default" r:id="rId10"/>
      <w:footerReference w:type="default" r:id="rId11"/>
      <w:endnotePr>
        <w:numFmt w:val="decimal"/>
      </w:endnotePr>
      <w:type w:val="continuous"/>
      <w:pgSz w:w="12240" w:h="15840"/>
      <w:pgMar w:top="1080" w:right="1440" w:bottom="720" w:left="1440" w:header="1080" w:footer="90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35F9" w14:textId="77777777" w:rsidR="00771F8D" w:rsidRDefault="00771F8D">
      <w:pPr>
        <w:spacing w:line="20" w:lineRule="exact"/>
        <w:rPr>
          <w:sz w:val="24"/>
        </w:rPr>
      </w:pPr>
    </w:p>
  </w:endnote>
  <w:endnote w:type="continuationSeparator" w:id="0">
    <w:p w14:paraId="0DE43A9F" w14:textId="77777777" w:rsidR="00771F8D" w:rsidRDefault="00771F8D">
      <w:r>
        <w:rPr>
          <w:sz w:val="24"/>
        </w:rPr>
        <w:t xml:space="preserve"> </w:t>
      </w:r>
    </w:p>
  </w:endnote>
  <w:endnote w:type="continuationNotice" w:id="1">
    <w:p w14:paraId="11DB5A27" w14:textId="77777777" w:rsidR="00771F8D" w:rsidRDefault="00771F8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92BA" w14:textId="77777777" w:rsidR="001448BF" w:rsidRDefault="001448BF">
    <w:pPr>
      <w:tabs>
        <w:tab w:val="left" w:pos="-720"/>
      </w:tabs>
      <w:suppressAutoHyphens/>
      <w:jc w:val="both"/>
      <w:rPr>
        <w:rFonts w:ascii="Times New Roman" w:hAnsi="Times New Roman"/>
        <w:spacing w:val="-2"/>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FA6C" w14:textId="77777777" w:rsidR="001448BF" w:rsidRDefault="001448BF">
    <w:pPr>
      <w:tabs>
        <w:tab w:val="left" w:pos="-720"/>
      </w:tabs>
      <w:suppressAutoHyphens/>
      <w:jc w:val="both"/>
      <w:rPr>
        <w:rFonts w:ascii="Times New Roman" w:hAnsi="Times New Roman"/>
        <w:spacing w:val="-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4BF8" w14:textId="77777777" w:rsidR="00771F8D" w:rsidRDefault="00771F8D">
      <w:r>
        <w:rPr>
          <w:sz w:val="24"/>
        </w:rPr>
        <w:separator/>
      </w:r>
    </w:p>
  </w:footnote>
  <w:footnote w:type="continuationSeparator" w:id="0">
    <w:p w14:paraId="46918BC6" w14:textId="77777777" w:rsidR="00771F8D" w:rsidRDefault="0077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6A48" w14:textId="7F80C3AC" w:rsidR="001448BF" w:rsidRDefault="001448BF">
    <w:pPr>
      <w:tabs>
        <w:tab w:val="center" w:pos="4680"/>
        <w:tab w:val="right" w:pos="9360"/>
      </w:tabs>
      <w:suppressAutoHyphens/>
      <w:jc w:val="both"/>
      <w:rPr>
        <w:rFonts w:ascii="Times New Roman" w:hAnsi="Times New Roman"/>
        <w:spacing w:val="-2"/>
        <w:sz w:val="16"/>
      </w:rPr>
    </w:pPr>
    <w:r>
      <w:rPr>
        <w:rFonts w:ascii="Times New Roman" w:hAnsi="Times New Roman"/>
        <w:spacing w:val="-2"/>
        <w:sz w:val="16"/>
      </w:rPr>
      <w:t>20</w:t>
    </w:r>
    <w:r w:rsidR="00C24FD0">
      <w:rPr>
        <w:rFonts w:ascii="Times New Roman" w:hAnsi="Times New Roman"/>
        <w:spacing w:val="-2"/>
        <w:sz w:val="16"/>
      </w:rPr>
      <w:t>20</w:t>
    </w:r>
    <w:r>
      <w:rPr>
        <w:rFonts w:ascii="Times New Roman" w:hAnsi="Times New Roman"/>
        <w:spacing w:val="-2"/>
        <w:sz w:val="16"/>
      </w:rPr>
      <w:t xml:space="preserve"> Meeting Minutes</w:t>
    </w:r>
    <w:r>
      <w:rPr>
        <w:rFonts w:ascii="Times New Roman" w:hAnsi="Times New Roman"/>
        <w:spacing w:val="-2"/>
        <w:sz w:val="16"/>
      </w:rPr>
      <w:tab/>
      <w:t>AX</w:t>
    </w:r>
    <w:r>
      <w:rPr>
        <w:rFonts w:ascii="Times New Roman" w:hAnsi="Times New Roman"/>
        <w:spacing w:val="-2"/>
        <w:sz w:val="16"/>
      </w:rPr>
      <w:sym w:font="Symbol" w:char="F053"/>
    </w:r>
    <w:r>
      <w:rPr>
        <w:rFonts w:ascii="Times New Roman" w:hAnsi="Times New Roman"/>
        <w:spacing w:val="-2"/>
        <w:sz w:val="16"/>
      </w:rPr>
      <w:t xml:space="preserve"> Educational Foundation</w:t>
    </w:r>
    <w:r>
      <w:rPr>
        <w:rFonts w:ascii="Times New Roman" w:hAnsi="Times New Roman"/>
        <w:spacing w:val="-2"/>
        <w:sz w:val="16"/>
      </w:rPr>
      <w:tab/>
      <w:t xml:space="preserve">Page </w:t>
    </w:r>
    <w:r>
      <w:rPr>
        <w:rFonts w:ascii="Times New Roman" w:hAnsi="Times New Roman"/>
        <w:spacing w:val="-2"/>
        <w:sz w:val="16"/>
      </w:rPr>
      <w:fldChar w:fldCharType="begin"/>
    </w:r>
    <w:r>
      <w:rPr>
        <w:rFonts w:ascii="Times New Roman" w:hAnsi="Times New Roman"/>
        <w:spacing w:val="-2"/>
        <w:sz w:val="16"/>
      </w:rPr>
      <w:instrText>page \* arabic</w:instrText>
    </w:r>
    <w:r>
      <w:rPr>
        <w:rFonts w:ascii="Times New Roman" w:hAnsi="Times New Roman"/>
        <w:spacing w:val="-2"/>
        <w:sz w:val="16"/>
      </w:rPr>
      <w:fldChar w:fldCharType="separate"/>
    </w:r>
    <w:r w:rsidR="00E420FD">
      <w:rPr>
        <w:rFonts w:ascii="Times New Roman" w:hAnsi="Times New Roman"/>
        <w:noProof/>
        <w:spacing w:val="-2"/>
        <w:sz w:val="16"/>
      </w:rPr>
      <w:t>1</w:t>
    </w:r>
    <w:r>
      <w:rPr>
        <w:rFonts w:ascii="Times New Roman" w:hAnsi="Times New Roman"/>
        <w:spacing w:val="-2"/>
        <w:sz w:val="16"/>
      </w:rPr>
      <w:fldChar w:fldCharType="end"/>
    </w:r>
  </w:p>
  <w:p w14:paraId="7A9806D2" w14:textId="78AC241A" w:rsidR="001448BF" w:rsidRDefault="001448BF">
    <w:pPr>
      <w:tabs>
        <w:tab w:val="left" w:pos="-720"/>
      </w:tabs>
      <w:suppressAutoHyphens/>
      <w:jc w:val="both"/>
      <w:rPr>
        <w:sz w:val="10"/>
      </w:rPr>
    </w:pPr>
    <w:r>
      <w:rPr>
        <w:rFonts w:ascii="Times New Roman" w:hAnsi="Times New Roman"/>
        <w:spacing w:val="-2"/>
        <w:sz w:val="16"/>
      </w:rPr>
      <w:t>July 7, 20</w:t>
    </w:r>
    <w:r w:rsidR="00C24FD0">
      <w:rPr>
        <w:rFonts w:ascii="Times New Roman" w:hAnsi="Times New Roman"/>
        <w:spacing w:val="-2"/>
        <w:sz w:val="16"/>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C729" w14:textId="47C59DA4" w:rsidR="001448BF" w:rsidRDefault="001448BF">
    <w:pPr>
      <w:tabs>
        <w:tab w:val="center" w:pos="4680"/>
        <w:tab w:val="right" w:pos="9360"/>
      </w:tabs>
      <w:suppressAutoHyphens/>
      <w:jc w:val="both"/>
      <w:rPr>
        <w:rFonts w:ascii="Times New Roman" w:hAnsi="Times New Roman"/>
        <w:spacing w:val="-2"/>
        <w:sz w:val="16"/>
      </w:rPr>
    </w:pPr>
    <w:r>
      <w:rPr>
        <w:rFonts w:ascii="Times New Roman" w:hAnsi="Times New Roman"/>
        <w:spacing w:val="-2"/>
        <w:sz w:val="16"/>
      </w:rPr>
      <w:t>20</w:t>
    </w:r>
    <w:r w:rsidR="00C24FD0">
      <w:rPr>
        <w:rFonts w:ascii="Times New Roman" w:hAnsi="Times New Roman"/>
        <w:spacing w:val="-2"/>
        <w:sz w:val="16"/>
      </w:rPr>
      <w:t>20</w:t>
    </w:r>
    <w:r>
      <w:rPr>
        <w:rFonts w:ascii="Times New Roman" w:hAnsi="Times New Roman"/>
        <w:spacing w:val="-2"/>
        <w:sz w:val="16"/>
      </w:rPr>
      <w:t xml:space="preserve"> Meeting Minutes</w:t>
    </w:r>
    <w:r>
      <w:rPr>
        <w:rFonts w:ascii="Times New Roman" w:hAnsi="Times New Roman"/>
        <w:spacing w:val="-2"/>
        <w:sz w:val="16"/>
      </w:rPr>
      <w:tab/>
      <w:t>AX</w:t>
    </w:r>
    <w:r>
      <w:rPr>
        <w:rFonts w:ascii="Times New Roman" w:hAnsi="Times New Roman"/>
        <w:spacing w:val="-2"/>
        <w:sz w:val="16"/>
      </w:rPr>
      <w:sym w:font="Symbol" w:char="F053"/>
    </w:r>
    <w:r>
      <w:rPr>
        <w:rFonts w:ascii="Times New Roman" w:hAnsi="Times New Roman"/>
        <w:spacing w:val="-2"/>
        <w:sz w:val="16"/>
      </w:rPr>
      <w:t xml:space="preserve"> Educational Foundation</w:t>
    </w:r>
    <w:r>
      <w:rPr>
        <w:rFonts w:ascii="Times New Roman" w:hAnsi="Times New Roman"/>
        <w:spacing w:val="-2"/>
        <w:sz w:val="16"/>
      </w:rPr>
      <w:tab/>
      <w:t xml:space="preserve">Page </w:t>
    </w:r>
    <w:r>
      <w:rPr>
        <w:rFonts w:ascii="Times New Roman" w:hAnsi="Times New Roman"/>
        <w:spacing w:val="-2"/>
        <w:sz w:val="16"/>
      </w:rPr>
      <w:fldChar w:fldCharType="begin"/>
    </w:r>
    <w:r>
      <w:rPr>
        <w:rFonts w:ascii="Times New Roman" w:hAnsi="Times New Roman"/>
        <w:spacing w:val="-2"/>
        <w:sz w:val="16"/>
      </w:rPr>
      <w:instrText>page \* arabic</w:instrText>
    </w:r>
    <w:r>
      <w:rPr>
        <w:rFonts w:ascii="Times New Roman" w:hAnsi="Times New Roman"/>
        <w:spacing w:val="-2"/>
        <w:sz w:val="16"/>
      </w:rPr>
      <w:fldChar w:fldCharType="separate"/>
    </w:r>
    <w:r w:rsidR="00E420FD">
      <w:rPr>
        <w:rFonts w:ascii="Times New Roman" w:hAnsi="Times New Roman"/>
        <w:noProof/>
        <w:spacing w:val="-2"/>
        <w:sz w:val="16"/>
      </w:rPr>
      <w:t>4</w:t>
    </w:r>
    <w:r>
      <w:rPr>
        <w:rFonts w:ascii="Times New Roman" w:hAnsi="Times New Roman"/>
        <w:spacing w:val="-2"/>
        <w:sz w:val="16"/>
      </w:rPr>
      <w:fldChar w:fldCharType="end"/>
    </w:r>
  </w:p>
  <w:p w14:paraId="0ADC4D69" w14:textId="5901FAFF" w:rsidR="001448BF" w:rsidRDefault="001448BF">
    <w:pPr>
      <w:tabs>
        <w:tab w:val="left" w:pos="-720"/>
      </w:tabs>
      <w:suppressAutoHyphens/>
      <w:jc w:val="both"/>
      <w:rPr>
        <w:sz w:val="10"/>
      </w:rPr>
    </w:pPr>
    <w:r>
      <w:rPr>
        <w:rFonts w:ascii="Times New Roman" w:hAnsi="Times New Roman"/>
        <w:spacing w:val="-2"/>
        <w:sz w:val="16"/>
      </w:rPr>
      <w:t>July 7, 20</w:t>
    </w:r>
    <w:r w:rsidR="00C24FD0">
      <w:rPr>
        <w:rFonts w:ascii="Times New Roman" w:hAnsi="Times New Roman"/>
        <w:spacing w:val="-2"/>
        <w:sz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1CD2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8C1B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D3D748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E721A90"/>
    <w:multiLevelType w:val="singleLevel"/>
    <w:tmpl w:val="0409000F"/>
    <w:lvl w:ilvl="0">
      <w:start w:val="1"/>
      <w:numFmt w:val="decimal"/>
      <w:lvlText w:val="%1."/>
      <w:lvlJc w:val="left"/>
      <w:pPr>
        <w:tabs>
          <w:tab w:val="num" w:pos="720"/>
        </w:tabs>
        <w:ind w:left="720" w:hanging="360"/>
      </w:pPr>
    </w:lvl>
  </w:abstractNum>
  <w:abstractNum w:abstractNumId="4" w15:restartNumberingAfterBreak="0">
    <w:nsid w:val="393012BA"/>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1307F63"/>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35C7229"/>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533732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7CF2D9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4D8566B"/>
    <w:multiLevelType w:val="hybridMultilevel"/>
    <w:tmpl w:val="9A90ED8A"/>
    <w:lvl w:ilvl="0" w:tplc="170C8938">
      <w:start w:val="1"/>
      <w:numFmt w:val="decimal"/>
      <w:lvlText w:val="%1)"/>
      <w:lvlJc w:val="left"/>
      <w:pPr>
        <w:tabs>
          <w:tab w:val="num" w:pos="720"/>
        </w:tabs>
        <w:ind w:left="720" w:hanging="360"/>
      </w:pPr>
      <w:rPr>
        <w:rFonts w:hint="default"/>
      </w:rPr>
    </w:lvl>
    <w:lvl w:ilvl="1" w:tplc="BD7819D4" w:tentative="1">
      <w:start w:val="1"/>
      <w:numFmt w:val="lowerLetter"/>
      <w:lvlText w:val="%2."/>
      <w:lvlJc w:val="left"/>
      <w:pPr>
        <w:tabs>
          <w:tab w:val="num" w:pos="1440"/>
        </w:tabs>
        <w:ind w:left="1440" w:hanging="360"/>
      </w:pPr>
    </w:lvl>
    <w:lvl w:ilvl="2" w:tplc="3D4C1F06" w:tentative="1">
      <w:start w:val="1"/>
      <w:numFmt w:val="lowerRoman"/>
      <w:lvlText w:val="%3."/>
      <w:lvlJc w:val="right"/>
      <w:pPr>
        <w:tabs>
          <w:tab w:val="num" w:pos="2160"/>
        </w:tabs>
        <w:ind w:left="2160" w:hanging="180"/>
      </w:pPr>
    </w:lvl>
    <w:lvl w:ilvl="3" w:tplc="8DB61B74" w:tentative="1">
      <w:start w:val="1"/>
      <w:numFmt w:val="decimal"/>
      <w:lvlText w:val="%4."/>
      <w:lvlJc w:val="left"/>
      <w:pPr>
        <w:tabs>
          <w:tab w:val="num" w:pos="2880"/>
        </w:tabs>
        <w:ind w:left="2880" w:hanging="360"/>
      </w:pPr>
    </w:lvl>
    <w:lvl w:ilvl="4" w:tplc="B1DE35CA" w:tentative="1">
      <w:start w:val="1"/>
      <w:numFmt w:val="lowerLetter"/>
      <w:lvlText w:val="%5."/>
      <w:lvlJc w:val="left"/>
      <w:pPr>
        <w:tabs>
          <w:tab w:val="num" w:pos="3600"/>
        </w:tabs>
        <w:ind w:left="3600" w:hanging="360"/>
      </w:pPr>
    </w:lvl>
    <w:lvl w:ilvl="5" w:tplc="DD7A5576" w:tentative="1">
      <w:start w:val="1"/>
      <w:numFmt w:val="lowerRoman"/>
      <w:lvlText w:val="%6."/>
      <w:lvlJc w:val="right"/>
      <w:pPr>
        <w:tabs>
          <w:tab w:val="num" w:pos="4320"/>
        </w:tabs>
        <w:ind w:left="4320" w:hanging="180"/>
      </w:pPr>
    </w:lvl>
    <w:lvl w:ilvl="6" w:tplc="28E2BE18" w:tentative="1">
      <w:start w:val="1"/>
      <w:numFmt w:val="decimal"/>
      <w:lvlText w:val="%7."/>
      <w:lvlJc w:val="left"/>
      <w:pPr>
        <w:tabs>
          <w:tab w:val="num" w:pos="5040"/>
        </w:tabs>
        <w:ind w:left="5040" w:hanging="360"/>
      </w:pPr>
    </w:lvl>
    <w:lvl w:ilvl="7" w:tplc="49B63A0A" w:tentative="1">
      <w:start w:val="1"/>
      <w:numFmt w:val="lowerLetter"/>
      <w:lvlText w:val="%8."/>
      <w:lvlJc w:val="left"/>
      <w:pPr>
        <w:tabs>
          <w:tab w:val="num" w:pos="5760"/>
        </w:tabs>
        <w:ind w:left="5760" w:hanging="360"/>
      </w:pPr>
    </w:lvl>
    <w:lvl w:ilvl="8" w:tplc="DA5A2A3A" w:tentative="1">
      <w:start w:val="1"/>
      <w:numFmt w:val="lowerRoman"/>
      <w:lvlText w:val="%9."/>
      <w:lvlJc w:val="right"/>
      <w:pPr>
        <w:tabs>
          <w:tab w:val="num" w:pos="6480"/>
        </w:tabs>
        <w:ind w:left="6480" w:hanging="180"/>
      </w:pPr>
    </w:lvl>
  </w:abstractNum>
  <w:num w:numId="1" w16cid:durableId="1622571227">
    <w:abstractNumId w:val="2"/>
  </w:num>
  <w:num w:numId="2" w16cid:durableId="1510565358">
    <w:abstractNumId w:val="3"/>
  </w:num>
  <w:num w:numId="3" w16cid:durableId="236479202">
    <w:abstractNumId w:val="7"/>
  </w:num>
  <w:num w:numId="4" w16cid:durableId="588854459">
    <w:abstractNumId w:val="6"/>
  </w:num>
  <w:num w:numId="5" w16cid:durableId="895169619">
    <w:abstractNumId w:val="8"/>
  </w:num>
  <w:num w:numId="6" w16cid:durableId="1650475668">
    <w:abstractNumId w:val="1"/>
  </w:num>
  <w:num w:numId="7" w16cid:durableId="1533881373">
    <w:abstractNumId w:val="5"/>
  </w:num>
  <w:num w:numId="8" w16cid:durableId="2009477056">
    <w:abstractNumId w:val="9"/>
  </w:num>
  <w:num w:numId="9" w16cid:durableId="219244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73"/>
    <w:rsid w:val="00053CD3"/>
    <w:rsid w:val="00055383"/>
    <w:rsid w:val="00056EEE"/>
    <w:rsid w:val="000F06A4"/>
    <w:rsid w:val="000F1239"/>
    <w:rsid w:val="000F1645"/>
    <w:rsid w:val="00126FFB"/>
    <w:rsid w:val="00141C6A"/>
    <w:rsid w:val="001448BF"/>
    <w:rsid w:val="0019281B"/>
    <w:rsid w:val="00194F4D"/>
    <w:rsid w:val="001C574C"/>
    <w:rsid w:val="00216A00"/>
    <w:rsid w:val="002926D7"/>
    <w:rsid w:val="002D3FF2"/>
    <w:rsid w:val="00311ADD"/>
    <w:rsid w:val="003206EB"/>
    <w:rsid w:val="003269C7"/>
    <w:rsid w:val="00347DB4"/>
    <w:rsid w:val="003B4614"/>
    <w:rsid w:val="003D1BB6"/>
    <w:rsid w:val="003E176A"/>
    <w:rsid w:val="003F04E6"/>
    <w:rsid w:val="00471AC1"/>
    <w:rsid w:val="00476473"/>
    <w:rsid w:val="004A2C66"/>
    <w:rsid w:val="004A4036"/>
    <w:rsid w:val="004E6B7D"/>
    <w:rsid w:val="00507369"/>
    <w:rsid w:val="00515A02"/>
    <w:rsid w:val="00553ABF"/>
    <w:rsid w:val="005579BA"/>
    <w:rsid w:val="0057673C"/>
    <w:rsid w:val="005A5DC8"/>
    <w:rsid w:val="0063018E"/>
    <w:rsid w:val="00633C73"/>
    <w:rsid w:val="00644F77"/>
    <w:rsid w:val="00667965"/>
    <w:rsid w:val="00693530"/>
    <w:rsid w:val="006C1DEF"/>
    <w:rsid w:val="007127FB"/>
    <w:rsid w:val="007510A5"/>
    <w:rsid w:val="0075203C"/>
    <w:rsid w:val="00771F8D"/>
    <w:rsid w:val="007A166D"/>
    <w:rsid w:val="007B69FC"/>
    <w:rsid w:val="007E2E67"/>
    <w:rsid w:val="007E6923"/>
    <w:rsid w:val="007F40FB"/>
    <w:rsid w:val="00806230"/>
    <w:rsid w:val="00820235"/>
    <w:rsid w:val="008611F5"/>
    <w:rsid w:val="008C7E47"/>
    <w:rsid w:val="008D398F"/>
    <w:rsid w:val="00914918"/>
    <w:rsid w:val="0093119C"/>
    <w:rsid w:val="0094599F"/>
    <w:rsid w:val="00947085"/>
    <w:rsid w:val="00950A8F"/>
    <w:rsid w:val="009E3090"/>
    <w:rsid w:val="009E7600"/>
    <w:rsid w:val="00A46121"/>
    <w:rsid w:val="00A82D81"/>
    <w:rsid w:val="00A96C2A"/>
    <w:rsid w:val="00AB2FDD"/>
    <w:rsid w:val="00AB77CE"/>
    <w:rsid w:val="00AD748F"/>
    <w:rsid w:val="00AF4FB0"/>
    <w:rsid w:val="00B33739"/>
    <w:rsid w:val="00B46E2D"/>
    <w:rsid w:val="00BE0B40"/>
    <w:rsid w:val="00BE75D5"/>
    <w:rsid w:val="00C1420B"/>
    <w:rsid w:val="00C24DD1"/>
    <w:rsid w:val="00C24FD0"/>
    <w:rsid w:val="00C32A7B"/>
    <w:rsid w:val="00CC00C5"/>
    <w:rsid w:val="00D504B3"/>
    <w:rsid w:val="00D9583A"/>
    <w:rsid w:val="00DC0005"/>
    <w:rsid w:val="00DE2A6F"/>
    <w:rsid w:val="00E06780"/>
    <w:rsid w:val="00E420FD"/>
    <w:rsid w:val="00E637F7"/>
    <w:rsid w:val="00E71C9F"/>
    <w:rsid w:val="00EB105F"/>
    <w:rsid w:val="00EC7F50"/>
    <w:rsid w:val="00ED3F74"/>
    <w:rsid w:val="00EF2325"/>
    <w:rsid w:val="00EF3DD3"/>
    <w:rsid w:val="00F5683A"/>
    <w:rsid w:val="00FA546E"/>
    <w:rsid w:val="00FB18F9"/>
    <w:rsid w:val="00FD0F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5FF74"/>
  <w15:docId w15:val="{6E99A84D-1ABD-2949-ABDA-784B1BAE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suppressAutoHyphens/>
      <w:jc w:val="center"/>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sz w:val="24"/>
    </w:rPr>
  </w:style>
  <w:style w:type="character" w:styleId="EndnoteReference">
    <w:name w:val="endnote reference"/>
    <w:rPr>
      <w:vertAlign w:val="superscript"/>
    </w:rPr>
  </w:style>
  <w:style w:type="paragraph" w:styleId="FootnoteText">
    <w:name w:val="footnote text"/>
    <w:basedOn w:val="Normal"/>
    <w:rPr>
      <w:sz w:val="24"/>
    </w:rPr>
  </w:style>
  <w:style w:type="character" w:styleId="FootnoteReference">
    <w:name w:val="footnote reference"/>
    <w:rPr>
      <w:vertAlign w:val="superscript"/>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Technical1">
    <w:name w:val="Technical 1"/>
    <w:rPr>
      <w:rFonts w:ascii="Courier New" w:hAnsi="Courier New"/>
      <w:noProof w:val="0"/>
      <w:sz w:val="20"/>
      <w:lang w:val="en-US"/>
    </w:rPr>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rPr>
      <w:rFonts w:ascii="Courier New" w:hAnsi="Courier New"/>
      <w:noProof w:val="0"/>
      <w:sz w:val="20"/>
      <w:lang w:val="en-US"/>
    </w:rPr>
  </w:style>
  <w:style w:type="character" w:customStyle="1" w:styleId="Document3">
    <w:name w:val="Document 3"/>
    <w:rPr>
      <w:rFonts w:ascii="Courier New" w:hAnsi="Courier New"/>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Courier New" w:hAnsi="Courier New"/>
      <w:noProof w:val="0"/>
      <w:sz w:val="20"/>
      <w:lang w:val="en-US"/>
    </w:rPr>
  </w:style>
  <w:style w:type="character" w:customStyle="1" w:styleId="DocInit">
    <w:name w:val="Doc Init"/>
    <w:basedOn w:val="DefaultParagraphFont"/>
  </w:style>
  <w:style w:type="character" w:customStyle="1" w:styleId="Bibliogrphy">
    <w:name w:val="Bibliogrphy"/>
    <w:basedOn w:val="DefaultParagraphFont"/>
  </w:style>
  <w:style w:type="paragraph" w:styleId="TOC1">
    <w:name w:val="toc 1"/>
    <w:basedOn w:val="Normal"/>
    <w:next w:val="Normal"/>
    <w:autoRedefine/>
    <w:pPr>
      <w:tabs>
        <w:tab w:val="right" w:leader="dot" w:pos="9360"/>
      </w:tabs>
      <w:suppressAutoHyphens/>
      <w:spacing w:before="480"/>
      <w:ind w:left="720" w:right="720" w:hanging="720"/>
    </w:pPr>
  </w:style>
  <w:style w:type="paragraph" w:styleId="TOC2">
    <w:name w:val="toc 2"/>
    <w:basedOn w:val="Normal"/>
    <w:next w:val="Normal"/>
    <w:autoRedefine/>
    <w:pPr>
      <w:tabs>
        <w:tab w:val="right" w:leader="dot" w:pos="9360"/>
      </w:tabs>
      <w:suppressAutoHyphens/>
      <w:ind w:left="1440" w:right="720" w:hanging="720"/>
    </w:pPr>
  </w:style>
  <w:style w:type="paragraph" w:styleId="TOC3">
    <w:name w:val="toc 3"/>
    <w:basedOn w:val="Normal"/>
    <w:next w:val="Normal"/>
    <w:autoRedefine/>
    <w:pPr>
      <w:tabs>
        <w:tab w:val="right" w:leader="dot" w:pos="9360"/>
      </w:tabs>
      <w:suppressAutoHyphens/>
      <w:ind w:left="2160" w:right="720" w:hanging="720"/>
    </w:pPr>
  </w:style>
  <w:style w:type="paragraph" w:styleId="TOC4">
    <w:name w:val="toc 4"/>
    <w:basedOn w:val="Normal"/>
    <w:next w:val="Normal"/>
    <w:autoRedefine/>
    <w:pPr>
      <w:tabs>
        <w:tab w:val="right" w:leader="dot" w:pos="9360"/>
      </w:tabs>
      <w:suppressAutoHyphens/>
      <w:ind w:left="2880" w:right="720" w:hanging="720"/>
    </w:pPr>
  </w:style>
  <w:style w:type="paragraph" w:styleId="TOC5">
    <w:name w:val="toc 5"/>
    <w:basedOn w:val="Normal"/>
    <w:next w:val="Normal"/>
    <w:autoRedefine/>
    <w:pPr>
      <w:tabs>
        <w:tab w:val="right" w:leader="dot" w:pos="9360"/>
      </w:tabs>
      <w:suppressAutoHyphens/>
      <w:ind w:left="3600" w:right="720" w:hanging="720"/>
    </w:pPr>
  </w:style>
  <w:style w:type="paragraph" w:styleId="TOC6">
    <w:name w:val="toc 6"/>
    <w:basedOn w:val="Normal"/>
    <w:next w:val="Normal"/>
    <w:autoRedefine/>
    <w:pPr>
      <w:tabs>
        <w:tab w:val="right" w:pos="9360"/>
      </w:tabs>
      <w:suppressAutoHyphens/>
      <w:ind w:left="720" w:hanging="720"/>
    </w:pPr>
  </w:style>
  <w:style w:type="paragraph" w:styleId="TOC7">
    <w:name w:val="toc 7"/>
    <w:basedOn w:val="Normal"/>
    <w:next w:val="Normal"/>
    <w:autoRedefine/>
    <w:pPr>
      <w:suppressAutoHyphens/>
      <w:ind w:left="720" w:hanging="720"/>
    </w:pPr>
  </w:style>
  <w:style w:type="paragraph" w:styleId="TOC8">
    <w:name w:val="toc 8"/>
    <w:basedOn w:val="Normal"/>
    <w:next w:val="Normal"/>
    <w:autoRedefine/>
    <w:pPr>
      <w:tabs>
        <w:tab w:val="right" w:pos="9360"/>
      </w:tabs>
      <w:suppressAutoHyphens/>
      <w:ind w:left="720" w:hanging="720"/>
    </w:pPr>
  </w:style>
  <w:style w:type="paragraph" w:styleId="TOC9">
    <w:name w:val="toc 9"/>
    <w:basedOn w:val="Normal"/>
    <w:next w:val="Normal"/>
    <w:autoRedefine/>
    <w:pPr>
      <w:tabs>
        <w:tab w:val="right" w:leader="dot" w:pos="9360"/>
      </w:tabs>
      <w:suppressAutoHyphens/>
      <w:ind w:left="720" w:hanging="720"/>
    </w:pPr>
  </w:style>
  <w:style w:type="paragraph" w:styleId="Index1">
    <w:name w:val="index 1"/>
    <w:basedOn w:val="Normal"/>
    <w:next w:val="Normal"/>
    <w:autoRedefine/>
    <w:pPr>
      <w:tabs>
        <w:tab w:val="right" w:leader="dot" w:pos="9360"/>
      </w:tabs>
      <w:suppressAutoHyphens/>
      <w:ind w:left="1440" w:right="720" w:hanging="1440"/>
    </w:pPr>
  </w:style>
  <w:style w:type="paragraph" w:styleId="Index2">
    <w:name w:val="index 2"/>
    <w:basedOn w:val="Normal"/>
    <w:next w:val="Normal"/>
    <w:autoRedefine/>
    <w:pPr>
      <w:tabs>
        <w:tab w:val="right" w:leader="dot" w:pos="9360"/>
      </w:tabs>
      <w:suppressAutoHyphens/>
      <w:ind w:left="1440" w:right="720" w:hanging="720"/>
    </w:pPr>
  </w:style>
  <w:style w:type="paragraph" w:styleId="TOAHeading">
    <w:name w:val="toa heading"/>
    <w:basedOn w:val="Normal"/>
    <w:next w:val="Normal"/>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EE06C-249E-F744-8246-7F158BD7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UNT Chemistry</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 Jones</dc:creator>
  <cp:keywords/>
  <cp:lastModifiedBy>John Adams</cp:lastModifiedBy>
  <cp:revision>4</cp:revision>
  <cp:lastPrinted>2010-07-28T18:42:00Z</cp:lastPrinted>
  <dcterms:created xsi:type="dcterms:W3CDTF">2022-06-27T02:33:00Z</dcterms:created>
  <dcterms:modified xsi:type="dcterms:W3CDTF">2022-06-30T01:21:00Z</dcterms:modified>
</cp:coreProperties>
</file>